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A87FE1"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Pr>
          <w:b/>
          <w:bCs/>
          <w:caps/>
          <w:sz w:val="28"/>
          <w:szCs w:val="28"/>
          <w:lang w:val="kk-KZ"/>
        </w:rPr>
        <w:t xml:space="preserve">ПӘН БОЙЫНША </w:t>
      </w:r>
      <w:r w:rsidR="00FE7C4C">
        <w:rPr>
          <w:b/>
          <w:bCs/>
          <w:caps/>
          <w:sz w:val="28"/>
          <w:szCs w:val="28"/>
          <w:lang w:val="kk-KZ"/>
        </w:rPr>
        <w:t xml:space="preserve">Қысқа мазмұндағы </w:t>
      </w:r>
      <w:r>
        <w:rPr>
          <w:b/>
          <w:bCs/>
          <w:caps/>
          <w:sz w:val="28"/>
          <w:szCs w:val="28"/>
          <w:lang w:val="kk-KZ"/>
        </w:rPr>
        <w:t>лекциялар</w:t>
      </w:r>
      <w:r w:rsidR="00341F93" w:rsidRPr="00F143DB">
        <w:rPr>
          <w:b/>
          <w:bCs/>
          <w:caps/>
          <w:sz w:val="28"/>
          <w:szCs w:val="28"/>
          <w:lang w:val="kk-KZ"/>
        </w:rPr>
        <w:t xml:space="preserve">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A57206" w:rsidP="00A57206">
      <w:pPr>
        <w:ind w:firstLine="709"/>
        <w:jc w:val="center"/>
        <w:rPr>
          <w:sz w:val="28"/>
          <w:szCs w:val="28"/>
          <w:lang w:val="kk-KZ"/>
        </w:rPr>
      </w:pPr>
      <w:r>
        <w:rPr>
          <w:sz w:val="28"/>
          <w:szCs w:val="28"/>
          <w:lang w:val="kk-KZ"/>
        </w:rPr>
        <w:t>ИСЛАМ ШАРИҒАТЫНЫҢ ТАРИХЫ</w:t>
      </w:r>
    </w:p>
    <w:p w:rsidR="00341F93" w:rsidRPr="00F143DB" w:rsidRDefault="00341F93" w:rsidP="00F143DB">
      <w:pPr>
        <w:keepNext/>
        <w:keepLines/>
        <w:autoSpaceDN w:val="0"/>
        <w:ind w:firstLine="709"/>
        <w:jc w:val="center"/>
        <w:rPr>
          <w:bCs/>
          <w:sz w:val="28"/>
          <w:szCs w:val="28"/>
          <w:lang w:val="kk-KZ"/>
        </w:rPr>
      </w:pPr>
      <w:r w:rsidRPr="00F143DB">
        <w:rPr>
          <w:bCs/>
          <w:sz w:val="28"/>
          <w:szCs w:val="28"/>
          <w:lang w:val="kk-KZ"/>
        </w:rPr>
        <w:t>_____________________________</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F143DB">
        <w:rPr>
          <w:sz w:val="28"/>
          <w:szCs w:val="28"/>
        </w:rPr>
        <w:t xml:space="preserve"> </w:t>
      </w:r>
      <w:r w:rsidR="00027130">
        <w:rPr>
          <w:sz w:val="28"/>
          <w:szCs w:val="28"/>
          <w:lang w:val="kk-KZ"/>
        </w:rPr>
        <w:t>«</w:t>
      </w:r>
      <w:r w:rsidR="00034182" w:rsidRPr="00034182">
        <w:rPr>
          <w:bCs/>
          <w:sz w:val="28"/>
          <w:szCs w:val="28"/>
          <w:lang w:val="kk-KZ"/>
        </w:rPr>
        <w:t xml:space="preserve">5B021500 – </w:t>
      </w:r>
      <w:r w:rsidR="00034182" w:rsidRPr="00034182">
        <w:rPr>
          <w:bCs/>
          <w:sz w:val="28"/>
          <w:szCs w:val="28"/>
          <w:lang w:val="kk-KZ"/>
        </w:rPr>
        <w:t>Исламтану</w:t>
      </w:r>
      <w:r w:rsidR="00027130">
        <w:rPr>
          <w:bCs/>
          <w:sz w:val="28"/>
          <w:szCs w:val="28"/>
          <w:lang w:val="kk-KZ"/>
        </w:rPr>
        <w:t>»</w:t>
      </w:r>
    </w:p>
    <w:p w:rsidR="00027130" w:rsidRDefault="00027130"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r w:rsidRPr="00F143DB">
        <w:rPr>
          <w:sz w:val="28"/>
          <w:szCs w:val="28"/>
        </w:rPr>
        <w:t>3 кредит</w:t>
      </w: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r w:rsidRPr="00F143DB">
        <w:rPr>
          <w:sz w:val="28"/>
          <w:szCs w:val="28"/>
        </w:rPr>
        <w:t>Алматы, 2018</w:t>
      </w:r>
    </w:p>
    <w:p w:rsidR="00341F93" w:rsidRPr="00F143DB" w:rsidRDefault="00341F93" w:rsidP="00F143DB">
      <w:pPr>
        <w:ind w:firstLine="709"/>
        <w:rPr>
          <w:sz w:val="28"/>
          <w:szCs w:val="28"/>
        </w:rPr>
      </w:pPr>
      <w:r w:rsidRPr="00F143DB">
        <w:rPr>
          <w:sz w:val="28"/>
          <w:szCs w:val="28"/>
        </w:rPr>
        <w:br w:type="page"/>
      </w:r>
    </w:p>
    <w:p w:rsidR="004B5D2F" w:rsidRDefault="004B5D2F" w:rsidP="00F143DB">
      <w:pPr>
        <w:keepNext/>
        <w:keepLines/>
        <w:autoSpaceDN w:val="0"/>
        <w:ind w:firstLine="709"/>
        <w:jc w:val="center"/>
        <w:rPr>
          <w:b/>
          <w:bCs/>
          <w:caps/>
          <w:sz w:val="28"/>
          <w:szCs w:val="28"/>
          <w:lang w:val="kk-KZ"/>
        </w:rPr>
      </w:pPr>
    </w:p>
    <w:p w:rsidR="00FE7C4C" w:rsidRPr="00F143DB" w:rsidRDefault="00FE7C4C" w:rsidP="00FE7C4C">
      <w:pPr>
        <w:keepNext/>
        <w:keepLines/>
        <w:autoSpaceDN w:val="0"/>
        <w:ind w:firstLine="709"/>
        <w:jc w:val="center"/>
        <w:rPr>
          <w:b/>
          <w:bCs/>
          <w:caps/>
          <w:sz w:val="28"/>
          <w:szCs w:val="28"/>
          <w:lang w:val="kk-KZ"/>
        </w:rPr>
      </w:pPr>
      <w:r>
        <w:rPr>
          <w:b/>
          <w:bCs/>
          <w:caps/>
          <w:sz w:val="28"/>
          <w:szCs w:val="28"/>
          <w:lang w:val="kk-KZ"/>
        </w:rPr>
        <w:t>ПӘН БОЙЫНША Қысқа мазмұндағы лекциялар</w:t>
      </w:r>
      <w:r w:rsidRPr="00F143DB">
        <w:rPr>
          <w:b/>
          <w:bCs/>
          <w:caps/>
          <w:sz w:val="28"/>
          <w:szCs w:val="28"/>
          <w:lang w:val="kk-KZ"/>
        </w:rPr>
        <w:t xml:space="preserve">  </w:t>
      </w:r>
    </w:p>
    <w:p w:rsidR="004B5D2F" w:rsidRDefault="004B5D2F" w:rsidP="00F143DB">
      <w:pPr>
        <w:keepNext/>
        <w:keepLines/>
        <w:autoSpaceDN w:val="0"/>
        <w:ind w:firstLine="709"/>
        <w:jc w:val="center"/>
        <w:rPr>
          <w:bCs/>
          <w:caps/>
          <w:sz w:val="28"/>
          <w:szCs w:val="28"/>
          <w:lang w:val="kk-KZ"/>
        </w:rPr>
      </w:pPr>
    </w:p>
    <w:p w:rsidR="00163BED" w:rsidRDefault="00FE7C4C" w:rsidP="004B5D2F">
      <w:pPr>
        <w:pStyle w:val="10"/>
        <w:spacing w:before="0"/>
        <w:jc w:val="both"/>
        <w:rPr>
          <w:rFonts w:ascii="Times New Roman" w:eastAsia="Times New Roman" w:hAnsi="Times New Roman"/>
          <w:b w:val="0"/>
          <w:color w:val="auto"/>
          <w:lang w:val="kk-KZ"/>
        </w:rPr>
      </w:pPr>
      <w:r w:rsidRPr="00FE7C4C">
        <w:rPr>
          <w:rFonts w:ascii="Times New Roman" w:eastAsia="Times New Roman" w:hAnsi="Times New Roman" w:cs="Times New Roman"/>
          <w:bCs w:val="0"/>
          <w:color w:val="auto"/>
          <w:lang w:val="kk-KZ"/>
        </w:rPr>
        <w:t xml:space="preserve">1 </w:t>
      </w:r>
      <w:r>
        <w:rPr>
          <w:rFonts w:ascii="Times New Roman" w:eastAsia="Times New Roman" w:hAnsi="Times New Roman" w:cs="Times New Roman"/>
          <w:bCs w:val="0"/>
          <w:color w:val="auto"/>
          <w:lang w:val="kk-KZ"/>
        </w:rPr>
        <w:t xml:space="preserve">тақырып. </w:t>
      </w:r>
      <w:r w:rsidR="00163BED" w:rsidRPr="0070551F">
        <w:rPr>
          <w:rFonts w:ascii="Times New Roman" w:eastAsia="Times New Roman" w:hAnsi="Times New Roman"/>
          <w:b w:val="0"/>
          <w:color w:val="auto"/>
          <w:lang w:val="kk-KZ"/>
        </w:rPr>
        <w:t>Жахилия кезеңіне жалпы сипаттама. Шариғат ұғымы.</w:t>
      </w:r>
    </w:p>
    <w:p w:rsidR="00B12EDB" w:rsidRPr="00177A51" w:rsidRDefault="00B12EDB" w:rsidP="00177A51">
      <w:pPr>
        <w:jc w:val="both"/>
        <w:rPr>
          <w:sz w:val="28"/>
          <w:szCs w:val="28"/>
          <w:lang w:val="kk-KZ"/>
        </w:rPr>
      </w:pPr>
      <w:r w:rsidRPr="00177A51">
        <w:rPr>
          <w:b/>
          <w:sz w:val="28"/>
          <w:szCs w:val="28"/>
          <w:lang w:val="kk-KZ"/>
        </w:rPr>
        <w:t>Мақсаты:</w:t>
      </w:r>
      <w:r w:rsidRPr="00177A51">
        <w:rPr>
          <w:sz w:val="28"/>
          <w:szCs w:val="28"/>
          <w:lang w:val="kk-KZ"/>
        </w:rPr>
        <w:t xml:space="preserve"> Студенттерге ислам діні келмей тұрған кездегі араб түбегіндегі жалпы жағдайды түсіндіру. Салыстырмалы түрде ислам шариғатының ерекшелігін ашып көрсету. </w:t>
      </w:r>
    </w:p>
    <w:p w:rsidR="00FE7C4C" w:rsidRPr="00177A51" w:rsidRDefault="00177A51" w:rsidP="00177A51">
      <w:pPr>
        <w:jc w:val="both"/>
        <w:rPr>
          <w:b/>
          <w:sz w:val="28"/>
          <w:szCs w:val="28"/>
          <w:lang w:val="kk-KZ"/>
        </w:rPr>
      </w:pPr>
      <w:r w:rsidRPr="00177A51">
        <w:rPr>
          <w:b/>
          <w:sz w:val="28"/>
          <w:szCs w:val="28"/>
          <w:lang w:val="kk-KZ"/>
        </w:rPr>
        <w:t>Мазмұны:</w:t>
      </w:r>
      <w:r w:rsidRPr="00177A51">
        <w:rPr>
          <w:sz w:val="28"/>
          <w:szCs w:val="28"/>
          <w:lang w:val="kk-KZ"/>
        </w:rPr>
        <w:t xml:space="preserve"> </w:t>
      </w:r>
      <w:r w:rsidR="00B12EDB" w:rsidRPr="00177A51">
        <w:rPr>
          <w:sz w:val="28"/>
          <w:szCs w:val="28"/>
          <w:lang w:val="kk-KZ"/>
        </w:rPr>
        <w:t>Надандық жайлаған жахилия кезеңіндегі араб-тардың өмірі адамгершілікке жат әрекеттерге толы еді. Олар мейірімсіздік пен қатыгездікте бір-бірімен жарысқа түскендей небір сорақылықтарға баратын. Бұған қарт тарих куә. Мәселен, өмірге қыз бала келсе, «кедейлікке ұрынамыз» деп қорқатын. Қыз балалы болуды ар санайтын. Бауыр еті қыздарын тірідей көміп тастайтындар да бар еді. Әйтсе де, олардың бойында кейбір жақсы қасиеттер де кездесетін. Мысалы, жомарттық пен батылдықта алдарына жан салмауға тырысып бағатын. Жахилия кезеңіндегі арабтардың өлең-жырларының негізі батырлықты насихаттайтын еді. Арабтар сөз өнерінде аса шеберлік танытып, көркемсөзге ерекше көңіл бөлетін. Бұған хазірет Омардың (р.а.) «Бір мәжілісте тоқтамастан Ибн Әби Салттың мың бәйітін жатқа оқи аламын» деуі куә. Ибн Aббас (р.а.) Құран аяттарындағы әрбір сөздің мағынасын түсіндіру үшін араб әдебиетінен бір шумақ өлең оқып бере алатындай сөзге шебер еді.</w:t>
      </w:r>
      <w:r w:rsidR="00B12EDB" w:rsidRPr="00177A51">
        <w:rPr>
          <w:b/>
          <w:sz w:val="28"/>
          <w:szCs w:val="28"/>
          <w:lang w:val="kk-KZ"/>
        </w:rPr>
        <w:t xml:space="preserve"> </w:t>
      </w:r>
      <w:r w:rsidR="00B12EDB" w:rsidRPr="00177A51">
        <w:rPr>
          <w:sz w:val="28"/>
          <w:szCs w:val="28"/>
          <w:lang w:val="kk-KZ"/>
        </w:rPr>
        <w:t>Сол кезеңде арабтар арасында сенімділік қасиеті өте жоғары бағаланатын. Қажеттілік туындаса, жас қызын, әйелін сенімді жандарға аманаттап кететін.</w:t>
      </w:r>
      <w:r w:rsidR="00B12EDB" w:rsidRPr="00177A51">
        <w:rPr>
          <w:b/>
          <w:sz w:val="28"/>
          <w:szCs w:val="28"/>
          <w:lang w:val="kk-KZ"/>
        </w:rPr>
        <w:t xml:space="preserve"> </w:t>
      </w:r>
      <w:r w:rsidR="00B12EDB" w:rsidRPr="00177A51">
        <w:rPr>
          <w:sz w:val="28"/>
          <w:szCs w:val="28"/>
          <w:lang w:val="kk-KZ"/>
        </w:rPr>
        <w:t>Ал, Аллаһ елшісі сенімділік тұрғысынан алдына жан салмаған. Жахилия кезеңінің өзінде қалың елдің ерекше ықыласына бөленіп, халық оны өз есімімен бірге сенімділік сипатын қатар атап, «Мұхаммәдул Әмин», яғни сенімді Мұхаммед (саллаллаһу аләйһи уә сәлләм) деп атайтын. Әлбетте, Аллаһ тарапынан түсірілген Құран Кәрімнің көркемдігі пенделік сөздердің бәрін артта қалдырды. Құран сөздерінің кереметтігі соншалық, дүниедегі барша сөзден түйін түйген сөз зергерлері жиналса да, оның бірде-бір сүресіне немесе аятына пара-пар туынды жаза алмас еді. Сол себепті, Құран сөз құдіретінің қайнары және әдебиеттің мұғжизасы болып саналады.</w:t>
      </w:r>
      <w:r w:rsidR="00B12EDB" w:rsidRPr="00177A51">
        <w:rPr>
          <w:b/>
          <w:sz w:val="28"/>
          <w:szCs w:val="28"/>
          <w:lang w:val="kk-KZ"/>
        </w:rPr>
        <w:t xml:space="preserve"> </w:t>
      </w:r>
      <w:r w:rsidR="00B12EDB" w:rsidRPr="00177A51">
        <w:rPr>
          <w:sz w:val="28"/>
          <w:szCs w:val="28"/>
          <w:lang w:val="kk-KZ"/>
        </w:rPr>
        <w:t>Хазірет Мұхаммед (саллаллаһу аләйһи уә сәлләм) ауыр азапқа ұшырап, жәбір-жапа шеккен ең қиын күндерінің бірінде Жаратушы оған Миғраж сапарын тарту етті. Бұл ғаламнан келесі бір ғаламға жасаған саяхатына Жәбрейіл періштенің өзі ілесе алмай, пайғамбарымызға сол күні не тілесе де тілегі орындалатынын айтқан. Низами сынды шығыстың әйгілі шайыры миғраж түні жайында: «Жұлдыздар жолына кілем болып жайылып, періштелер құрақ ұшып қызмет жасап, жартыкеш ай атының тұяғына таға болып қағылып, күн жарығын алған болатын», – деп жырлаған.</w:t>
      </w:r>
    </w:p>
    <w:p w:rsidR="002B3EFB" w:rsidRDefault="002B3EFB" w:rsidP="002B3EFB">
      <w:pPr>
        <w:rPr>
          <w:b/>
          <w:lang w:val="en-US"/>
        </w:rPr>
      </w:pPr>
    </w:p>
    <w:p w:rsidR="0034176E" w:rsidRPr="0034176E" w:rsidRDefault="0034176E" w:rsidP="002B3EFB">
      <w:pPr>
        <w:rPr>
          <w:sz w:val="28"/>
          <w:szCs w:val="28"/>
          <w:lang w:val="kk-KZ"/>
        </w:rPr>
      </w:pPr>
      <w:r w:rsidRPr="0034176E">
        <w:rPr>
          <w:sz w:val="28"/>
          <w:szCs w:val="28"/>
          <w:lang w:val="kk-KZ"/>
        </w:rPr>
        <w:t xml:space="preserve">Бақылау сұрақтары: </w:t>
      </w:r>
    </w:p>
    <w:p w:rsidR="0034176E" w:rsidRPr="0034176E" w:rsidRDefault="0034176E" w:rsidP="002B3EFB">
      <w:pPr>
        <w:rPr>
          <w:sz w:val="28"/>
          <w:szCs w:val="28"/>
          <w:lang w:val="kk-KZ"/>
        </w:rPr>
      </w:pPr>
      <w:r w:rsidRPr="0034176E">
        <w:rPr>
          <w:sz w:val="28"/>
          <w:szCs w:val="28"/>
          <w:lang w:val="kk-KZ"/>
        </w:rPr>
        <w:t>Исламға дейінгі кезеңде қалыптасқан дағдылар қандай?</w:t>
      </w:r>
    </w:p>
    <w:p w:rsidR="0034176E" w:rsidRPr="0034176E" w:rsidRDefault="0034176E" w:rsidP="002B3EFB">
      <w:pPr>
        <w:rPr>
          <w:sz w:val="28"/>
          <w:szCs w:val="28"/>
          <w:lang w:val="kk-KZ"/>
        </w:rPr>
      </w:pPr>
      <w:r w:rsidRPr="0034176E">
        <w:rPr>
          <w:sz w:val="28"/>
          <w:szCs w:val="28"/>
          <w:lang w:val="kk-KZ"/>
        </w:rPr>
        <w:t>Жахил сөзінің мағынасы қандай?</w:t>
      </w:r>
    </w:p>
    <w:p w:rsidR="002B3EFB" w:rsidRPr="00A57206" w:rsidRDefault="002B3EFB" w:rsidP="002B3EFB">
      <w:pPr>
        <w:rPr>
          <w:b/>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2B3EFB" w:rsidRPr="00A57206" w:rsidRDefault="002B3EFB" w:rsidP="002B3EFB">
      <w:pPr>
        <w:rPr>
          <w:b/>
          <w:lang w:val="kk-KZ"/>
        </w:rPr>
      </w:pPr>
    </w:p>
    <w:p w:rsidR="002B3EFB" w:rsidRPr="00A57206" w:rsidRDefault="002B3EFB" w:rsidP="002B3EFB">
      <w:pPr>
        <w:rPr>
          <w:b/>
        </w:rPr>
      </w:pPr>
    </w:p>
    <w:p w:rsidR="002B3EFB" w:rsidRPr="0070551F" w:rsidRDefault="002B3EFB" w:rsidP="002B3EFB">
      <w:pPr>
        <w:rPr>
          <w:sz w:val="28"/>
          <w:szCs w:val="28"/>
          <w:lang w:val="kk-KZ"/>
        </w:rPr>
      </w:pPr>
      <w:proofErr w:type="gramStart"/>
      <w:r w:rsidRPr="00E3514A">
        <w:rPr>
          <w:b/>
          <w:sz w:val="28"/>
          <w:szCs w:val="28"/>
          <w:lang w:val="en-US"/>
        </w:rPr>
        <w:t>2</w:t>
      </w:r>
      <w:proofErr w:type="gramEnd"/>
      <w:r w:rsidRPr="00E3514A">
        <w:rPr>
          <w:b/>
          <w:sz w:val="28"/>
          <w:szCs w:val="28"/>
          <w:lang w:val="en-US"/>
        </w:rPr>
        <w:t xml:space="preserve"> </w:t>
      </w:r>
      <w:r w:rsidRPr="00E3514A">
        <w:rPr>
          <w:b/>
          <w:sz w:val="28"/>
          <w:szCs w:val="28"/>
          <w:lang w:val="kk-KZ"/>
        </w:rPr>
        <w:t>тақырып.</w:t>
      </w:r>
      <w:r>
        <w:rPr>
          <w:b/>
          <w:lang w:val="kk-KZ"/>
        </w:rPr>
        <w:t xml:space="preserve"> </w:t>
      </w:r>
      <w:r w:rsidRPr="0070551F">
        <w:rPr>
          <w:sz w:val="28"/>
          <w:szCs w:val="28"/>
          <w:lang w:val="kk-KZ"/>
        </w:rPr>
        <w:t>Исламдағы таухид сенімі. Құран мен хадистерде тәухид мәселесі.</w:t>
      </w:r>
    </w:p>
    <w:p w:rsidR="00FE7C4C" w:rsidRDefault="002B3EFB" w:rsidP="004B5D2F">
      <w:pPr>
        <w:pStyle w:val="10"/>
        <w:spacing w:before="0"/>
        <w:jc w:val="both"/>
        <w:rPr>
          <w:rFonts w:ascii="Times New Roman" w:hAnsi="Times New Roman"/>
          <w:b w:val="0"/>
          <w:color w:val="auto"/>
          <w:lang w:val="kk-KZ"/>
        </w:rPr>
      </w:pPr>
      <w:r w:rsidRPr="00E3514A">
        <w:rPr>
          <w:rFonts w:ascii="Times New Roman" w:hAnsi="Times New Roman"/>
          <w:color w:val="auto"/>
          <w:lang w:val="kk-KZ"/>
        </w:rPr>
        <w:t>Мақсаты:</w:t>
      </w:r>
      <w:r>
        <w:rPr>
          <w:rFonts w:ascii="Times New Roman" w:hAnsi="Times New Roman"/>
          <w:b w:val="0"/>
          <w:color w:val="auto"/>
          <w:lang w:val="kk-KZ"/>
        </w:rPr>
        <w:t xml:space="preserve"> Ислам діні негізінен таухид сеніміне негізделетінін студенттерге ашып көрсету. Құран мен хадистердегі таухид мәселесінің алатын орнын ашу. </w:t>
      </w:r>
    </w:p>
    <w:p w:rsidR="002B3EFB" w:rsidRDefault="002B3EFB" w:rsidP="00E3514A">
      <w:pPr>
        <w:jc w:val="both"/>
        <w:rPr>
          <w:sz w:val="28"/>
          <w:szCs w:val="28"/>
          <w:lang w:val="kk-KZ"/>
        </w:rPr>
      </w:pPr>
      <w:r w:rsidRPr="00E3514A">
        <w:rPr>
          <w:b/>
          <w:sz w:val="28"/>
          <w:szCs w:val="28"/>
          <w:lang w:val="kk-KZ"/>
        </w:rPr>
        <w:t>Мазмұны:</w:t>
      </w:r>
      <w:r>
        <w:rPr>
          <w:lang w:val="kk-KZ"/>
        </w:rPr>
        <w:t xml:space="preserve"> </w:t>
      </w:r>
      <w:r w:rsidR="00E3514A" w:rsidRPr="00E3514A">
        <w:rPr>
          <w:sz w:val="28"/>
          <w:szCs w:val="28"/>
          <w:lang w:val="kk-KZ"/>
        </w:rPr>
        <w:t>Ислам дінінің іргетасы таухид сенімі. Таухид – Алла жалғыз дегенді білдіреді. Қасиетті Құранда бұл ақиқат былай деп баян етілген: «Сендердің құдайларың – жалғыз бір Құдай. Одан өзге тәңір жоқ» («Бақара» сүресі, 163-аят).</w:t>
      </w:r>
      <w:r w:rsidR="00E3514A">
        <w:rPr>
          <w:sz w:val="28"/>
          <w:szCs w:val="28"/>
          <w:lang w:val="kk-KZ"/>
        </w:rPr>
        <w:t xml:space="preserve"> </w:t>
      </w:r>
      <w:r w:rsidR="00E3514A" w:rsidRPr="00E3514A">
        <w:rPr>
          <w:sz w:val="28"/>
          <w:szCs w:val="28"/>
          <w:lang w:val="kk-KZ"/>
        </w:rPr>
        <w:t>Иә, Алла Тағала –жалғыз. Оның теңдесі, ұқсасы немесе серігі жоқ. Ол тумаған, туылмаған. Жалғыздық Құдайға жарасады деген мәтел осы сенімді білдіреді. Біз көріп тұрған және бәзге көрінбейтін барлық нәрсенің жаратушысы Жалғыз Алла. Жаратуда да Алла жалғыз. Одан өзге жаратушы жоқ. Алла бүкіл кемшілік, нұқсандық атаулыдан пәк.</w:t>
      </w:r>
      <w:r w:rsidR="00E3514A">
        <w:rPr>
          <w:sz w:val="28"/>
          <w:szCs w:val="28"/>
          <w:lang w:val="kk-KZ"/>
        </w:rPr>
        <w:t xml:space="preserve"> </w:t>
      </w:r>
      <w:r w:rsidR="00E3514A" w:rsidRPr="00E3514A">
        <w:rPr>
          <w:sz w:val="28"/>
          <w:szCs w:val="28"/>
          <w:lang w:val="kk-KZ"/>
        </w:rPr>
        <w:t>Құлшылық тек Аллаға ғана жасалады. Одан өзгеге құлшылық жасауға болмайды. Таухид сенімі «Ықылас» сүресінде былай деп баян етілген: «(Оларға) айт: Ол – Аллаһ, нағыз жалғыз Құдай. Аллаһ –Самад (Өзі ештеңеге мұқтаж емес, алайда барлық жаратылыс түп-түгел Оған мұқтаж). Ол тумаған да, туылмаған  Сондай-ақ Оған тең келетін ешкім де, еш нәрсе де жоқ» («Ықылас» сүресі, 1-4-аяттар).</w:t>
      </w:r>
      <w:r w:rsidR="00E3514A">
        <w:rPr>
          <w:sz w:val="28"/>
          <w:szCs w:val="28"/>
          <w:lang w:val="kk-KZ"/>
        </w:rPr>
        <w:t xml:space="preserve"> </w:t>
      </w:r>
      <w:r w:rsidR="00E3514A" w:rsidRPr="00E3514A">
        <w:rPr>
          <w:sz w:val="28"/>
          <w:szCs w:val="28"/>
          <w:lang w:val="kk-KZ"/>
        </w:rPr>
        <w:t>Алланың жалғыздығына сенім жүректерді ортақ бір мақсатқа біріктіретін, мұсылмандар арасындағы  бірлік-ынтымақты күшейтетін маңызды  күш.</w:t>
      </w:r>
    </w:p>
    <w:p w:rsidR="003F561D" w:rsidRDefault="003F561D" w:rsidP="00E3514A">
      <w:pPr>
        <w:jc w:val="both"/>
        <w:rPr>
          <w:sz w:val="28"/>
          <w:szCs w:val="28"/>
          <w:lang w:val="kk-KZ"/>
        </w:rPr>
      </w:pPr>
    </w:p>
    <w:p w:rsidR="003F561D" w:rsidRDefault="003F561D" w:rsidP="00E3514A">
      <w:pPr>
        <w:jc w:val="both"/>
        <w:rPr>
          <w:sz w:val="28"/>
          <w:szCs w:val="28"/>
          <w:lang w:val="kk-KZ"/>
        </w:rPr>
      </w:pPr>
      <w:r>
        <w:rPr>
          <w:sz w:val="28"/>
          <w:szCs w:val="28"/>
          <w:lang w:val="kk-KZ"/>
        </w:rPr>
        <w:t xml:space="preserve">Бақылау сұрақтары: </w:t>
      </w:r>
    </w:p>
    <w:p w:rsidR="003F561D" w:rsidRDefault="0034176E" w:rsidP="00E3514A">
      <w:pPr>
        <w:jc w:val="both"/>
        <w:rPr>
          <w:sz w:val="28"/>
          <w:szCs w:val="28"/>
          <w:lang w:val="kk-KZ"/>
        </w:rPr>
      </w:pPr>
      <w:r>
        <w:rPr>
          <w:sz w:val="28"/>
          <w:szCs w:val="28"/>
          <w:lang w:val="kk-KZ"/>
        </w:rPr>
        <w:t>Таухид сенімі нені білдіреді?</w:t>
      </w:r>
    </w:p>
    <w:p w:rsidR="0034176E" w:rsidRDefault="0034176E" w:rsidP="00E3514A">
      <w:pPr>
        <w:jc w:val="both"/>
        <w:rPr>
          <w:sz w:val="28"/>
          <w:szCs w:val="28"/>
          <w:lang w:val="kk-KZ"/>
        </w:rPr>
      </w:pPr>
      <w:r>
        <w:rPr>
          <w:sz w:val="28"/>
          <w:szCs w:val="28"/>
          <w:lang w:val="kk-KZ"/>
        </w:rPr>
        <w:t>Таухид туралы аят, хадистерде не айтылған?</w:t>
      </w:r>
    </w:p>
    <w:p w:rsidR="00A57206" w:rsidRDefault="00A57206" w:rsidP="00E3514A">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lastRenderedPageBreak/>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E3514A">
      <w:pPr>
        <w:jc w:val="both"/>
        <w:rPr>
          <w:sz w:val="28"/>
          <w:szCs w:val="28"/>
          <w:lang w:val="kk-KZ"/>
        </w:rPr>
      </w:pPr>
    </w:p>
    <w:p w:rsidR="00E3514A" w:rsidRPr="00E3514A" w:rsidRDefault="00E3514A" w:rsidP="00E3514A">
      <w:pPr>
        <w:jc w:val="both"/>
        <w:rPr>
          <w:b/>
          <w:sz w:val="28"/>
          <w:szCs w:val="28"/>
          <w:lang w:val="kk-KZ"/>
        </w:rPr>
      </w:pPr>
      <w:r w:rsidRPr="00E3514A">
        <w:rPr>
          <w:b/>
          <w:sz w:val="28"/>
          <w:szCs w:val="28"/>
          <w:lang w:val="kk-KZ"/>
        </w:rPr>
        <w:t xml:space="preserve">3 тақырып. </w:t>
      </w:r>
      <w:r w:rsidRPr="00E3514A">
        <w:rPr>
          <w:sz w:val="28"/>
          <w:szCs w:val="28"/>
          <w:lang w:val="kk-KZ"/>
        </w:rPr>
        <w:t>Иманның шарттары.</w:t>
      </w:r>
    </w:p>
    <w:p w:rsidR="00E3514A" w:rsidRPr="00E3514A" w:rsidRDefault="00E3514A" w:rsidP="00E3514A">
      <w:pPr>
        <w:jc w:val="both"/>
        <w:rPr>
          <w:sz w:val="28"/>
          <w:szCs w:val="28"/>
          <w:lang w:val="kk-KZ"/>
        </w:rPr>
      </w:pPr>
      <w:r w:rsidRPr="00E3514A">
        <w:rPr>
          <w:b/>
          <w:sz w:val="28"/>
          <w:szCs w:val="28"/>
          <w:lang w:val="kk-KZ"/>
        </w:rPr>
        <w:t>Мақсаты:</w:t>
      </w:r>
      <w:r>
        <w:rPr>
          <w:b/>
          <w:sz w:val="28"/>
          <w:szCs w:val="28"/>
          <w:lang w:val="kk-KZ"/>
        </w:rPr>
        <w:t xml:space="preserve"> </w:t>
      </w:r>
      <w:r w:rsidRPr="00E3514A">
        <w:rPr>
          <w:sz w:val="28"/>
          <w:szCs w:val="28"/>
          <w:lang w:val="kk-KZ"/>
        </w:rPr>
        <w:t xml:space="preserve">Студенттерді иманның шарттарымен кеңінен таныстыру. </w:t>
      </w:r>
    </w:p>
    <w:p w:rsidR="00827C07" w:rsidRPr="00E64F63" w:rsidRDefault="00E3514A" w:rsidP="00827C07">
      <w:pPr>
        <w:ind w:firstLine="567"/>
        <w:jc w:val="both"/>
        <w:rPr>
          <w:color w:val="000000"/>
          <w:sz w:val="28"/>
          <w:szCs w:val="28"/>
          <w:lang w:val="kk-KZ"/>
        </w:rPr>
      </w:pPr>
      <w:r w:rsidRPr="00E3514A">
        <w:rPr>
          <w:b/>
          <w:sz w:val="28"/>
          <w:szCs w:val="28"/>
          <w:lang w:val="kk-KZ"/>
        </w:rPr>
        <w:t xml:space="preserve">Мазмұны: </w:t>
      </w:r>
      <w:r w:rsidR="00827C07" w:rsidRPr="00E64F63">
        <w:rPr>
          <w:color w:val="000000"/>
          <w:sz w:val="28"/>
          <w:szCs w:val="28"/>
          <w:lang w:val="kk-KZ"/>
        </w:rPr>
        <w:t>Әрбір мұсылманның білуі міндетті болған иман ілімдері – иманның шарттары және исламның шарттары болып табылады.</w:t>
      </w:r>
      <w:r w:rsidR="00827C07">
        <w:rPr>
          <w:color w:val="000000"/>
          <w:sz w:val="28"/>
          <w:szCs w:val="28"/>
          <w:lang w:val="kk-KZ"/>
        </w:rPr>
        <w:t xml:space="preserve"> </w:t>
      </w:r>
      <w:r w:rsidR="00827C07" w:rsidRPr="00E64F63">
        <w:rPr>
          <w:color w:val="000000"/>
          <w:sz w:val="28"/>
          <w:szCs w:val="28"/>
          <w:lang w:val="kk-KZ"/>
        </w:rPr>
        <w:t>Иманның шарттары мыналар:1- Аллаһу та’алаға сену</w:t>
      </w:r>
      <w:r w:rsidR="00827C07">
        <w:rPr>
          <w:color w:val="000000"/>
          <w:sz w:val="28"/>
          <w:szCs w:val="28"/>
          <w:lang w:val="kk-KZ"/>
        </w:rPr>
        <w:t xml:space="preserve">. </w:t>
      </w:r>
    </w:p>
    <w:p w:rsidR="00827C07" w:rsidRPr="00E64F63" w:rsidRDefault="00827C07" w:rsidP="00827C07">
      <w:pPr>
        <w:ind w:firstLine="567"/>
        <w:jc w:val="both"/>
        <w:rPr>
          <w:color w:val="000000"/>
          <w:sz w:val="28"/>
          <w:szCs w:val="28"/>
          <w:lang w:val="kk-KZ"/>
        </w:rPr>
      </w:pPr>
      <w:r w:rsidRPr="00E64F63">
        <w:rPr>
          <w:color w:val="000000"/>
          <w:sz w:val="28"/>
          <w:szCs w:val="28"/>
          <w:lang w:val="kk-KZ"/>
        </w:rPr>
        <w:t>2- Періштелерге сену</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Періштелер тірі, жанды, нұрдан жаратылған және ақылды жаратылыс. Аллаһу та’аланың сүйікті және қадірлі құлдары болып табылады. Серіктері немесе қыздары емес. Аллаһу та’аланың әміріне мойынсұнады, күнә істемейді. Өздеріне тапсырылған әмірлерден басқа атқаратын істері жоқ. Еркек әйел болып бөлінбейді, үйленбейді, тумайды, көбеймейді, балалары болмайды, ішіп-жемейді. Олардың қанаттары бар, алайда қандай екендігін білмейміз.</w:t>
      </w:r>
    </w:p>
    <w:p w:rsidR="00827C07" w:rsidRPr="00E64F63" w:rsidRDefault="00827C07" w:rsidP="00827C07">
      <w:pPr>
        <w:ind w:firstLine="567"/>
        <w:jc w:val="both"/>
        <w:rPr>
          <w:color w:val="000000"/>
          <w:sz w:val="28"/>
          <w:szCs w:val="28"/>
          <w:lang w:val="kk-KZ"/>
        </w:rPr>
      </w:pPr>
      <w:r w:rsidRPr="00E64F63">
        <w:rPr>
          <w:color w:val="000000"/>
          <w:sz w:val="28"/>
          <w:szCs w:val="28"/>
          <w:lang w:val="kk-KZ"/>
        </w:rPr>
        <w:t>3- Кітаптарға сену</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Аллаһу та’аланың жіберген кітаптары көп. Діни кітаптарда бұлардың 104 білдірілген. Олардан 100 данасы шағын кітапшалар, бұлар сухуф деп аталады.</w:t>
      </w:r>
    </w:p>
    <w:p w:rsidR="00827C07" w:rsidRPr="00E64F63" w:rsidRDefault="00827C07" w:rsidP="00827C07">
      <w:pPr>
        <w:ind w:firstLine="567"/>
        <w:jc w:val="both"/>
        <w:rPr>
          <w:color w:val="000000"/>
          <w:sz w:val="28"/>
          <w:szCs w:val="28"/>
          <w:lang w:val="kk-KZ"/>
        </w:rPr>
      </w:pPr>
      <w:r w:rsidRPr="00E64F63">
        <w:rPr>
          <w:color w:val="000000"/>
          <w:sz w:val="28"/>
          <w:szCs w:val="28"/>
          <w:lang w:val="kk-KZ"/>
        </w:rPr>
        <w:t>4- Пайғамбарларға сену.</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Пайғамбарлардың алғашқысы Адам алейһиссалам және соңғысы біздің пайғамбарымыз Мұхаммед алейһиссалам. Бұл екеуінің арасында көптеген пайғамбарлар келіп кеткен. Нақты сандары белгісіз. 124 мыңнан көп болғаны туралы хабар мәшһүр.</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Пайғамбарларға сену – олардың ешбірін бөлектемей, бәрінің Аллаһу та’ала тарапынан таңдалған, сенімді, турашыл, шыншыл екендігіне сену деген сөз. Олардың ішінде біреуіне сенбеген адам, ешқайсысына сенбеген болады.</w:t>
      </w:r>
    </w:p>
    <w:p w:rsidR="00827C07" w:rsidRPr="00E64F63" w:rsidRDefault="00827C07" w:rsidP="00827C07">
      <w:pPr>
        <w:ind w:firstLine="567"/>
        <w:jc w:val="both"/>
        <w:rPr>
          <w:color w:val="000000"/>
          <w:sz w:val="28"/>
          <w:szCs w:val="28"/>
          <w:lang w:val="kk-KZ"/>
        </w:rPr>
      </w:pPr>
      <w:r w:rsidRPr="00E64F63">
        <w:rPr>
          <w:color w:val="000000"/>
          <w:sz w:val="28"/>
          <w:szCs w:val="28"/>
          <w:lang w:val="kk-KZ"/>
        </w:rPr>
        <w:t xml:space="preserve">Адам алейһиссаламнан Мұхаммед алейһиссаламға дейінгі бүкіл пайғамбарлардың барлығы бір иманды түсіндірген, үмбеттеріне білдірген иман </w:t>
      </w:r>
      <w:r w:rsidRPr="00E64F63">
        <w:rPr>
          <w:color w:val="000000"/>
          <w:sz w:val="28"/>
          <w:szCs w:val="28"/>
          <w:lang w:val="kk-KZ"/>
        </w:rPr>
        <w:lastRenderedPageBreak/>
        <w:t>мәселесі бәрінде бірдей болған. Яһудилер Мұса алейһиссаламға сеніп, Иса алейһиссалам мен Мұхаммед алейһиссаламға сенбейді. Христиандар Иса алейһиссаламға сеніп, Мұхаммед алейһиссаламға сенбейді. Ал мұсылмандар бүкіл пайғамбарларға сенеді.</w:t>
      </w:r>
    </w:p>
    <w:p w:rsidR="00827C07" w:rsidRPr="00E64F63" w:rsidRDefault="00827C07" w:rsidP="00827C07">
      <w:pPr>
        <w:ind w:firstLine="567"/>
        <w:jc w:val="both"/>
        <w:rPr>
          <w:color w:val="000000"/>
          <w:sz w:val="28"/>
          <w:szCs w:val="28"/>
          <w:lang w:val="kk-KZ"/>
        </w:rPr>
      </w:pPr>
      <w:r w:rsidRPr="00E64F63">
        <w:rPr>
          <w:color w:val="000000"/>
          <w:sz w:val="28"/>
          <w:szCs w:val="28"/>
          <w:lang w:val="kk-KZ"/>
        </w:rPr>
        <w:t xml:space="preserve">            5- Ақырет күніне сену</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Барлық адамдар өлгеннен соң қайта тіріледі, есептен кейін жұмақ немесе тозаққа кетеді. Жұмақ пен тозақ қазірден бар. Екеуіде мәңгі. Мұсылмандар жұмақта мәңгі қалады, кәпірлер де мәңгілік тозақта қалады.</w:t>
      </w:r>
    </w:p>
    <w:p w:rsidR="00827C07" w:rsidRPr="00E64F63" w:rsidRDefault="00827C07" w:rsidP="00827C07">
      <w:pPr>
        <w:ind w:firstLine="567"/>
        <w:jc w:val="both"/>
        <w:rPr>
          <w:color w:val="000000"/>
          <w:sz w:val="28"/>
          <w:szCs w:val="28"/>
          <w:lang w:val="kk-KZ"/>
        </w:rPr>
      </w:pPr>
      <w:r w:rsidRPr="00E64F63">
        <w:rPr>
          <w:color w:val="000000"/>
          <w:sz w:val="28"/>
          <w:szCs w:val="28"/>
          <w:lang w:val="kk-KZ"/>
        </w:rPr>
        <w:t>Қияметтің қашан болатындығы білдірілген жоқ. Бірақ пайғамбарымыз қияметтің бірнеше белгілері мен бастамалары туралы хабар берді:</w:t>
      </w:r>
    </w:p>
    <w:p w:rsidR="00827C07" w:rsidRPr="00E64F63" w:rsidRDefault="00827C07" w:rsidP="00827C07">
      <w:pPr>
        <w:ind w:firstLine="567"/>
        <w:jc w:val="both"/>
        <w:rPr>
          <w:color w:val="000000"/>
          <w:sz w:val="28"/>
          <w:szCs w:val="28"/>
          <w:lang w:val="kk-KZ"/>
        </w:rPr>
      </w:pPr>
      <w:r w:rsidRPr="00E64F63">
        <w:rPr>
          <w:color w:val="000000"/>
          <w:sz w:val="28"/>
          <w:szCs w:val="28"/>
          <w:lang w:val="kk-KZ"/>
        </w:rPr>
        <w:t>6- Тағдырға, жақсылық пен жамандықтың Аллаһу та’аладан екендігіне сену.</w:t>
      </w:r>
    </w:p>
    <w:p w:rsidR="00827C07" w:rsidRPr="00E64F63" w:rsidRDefault="00827C07" w:rsidP="00827C07">
      <w:pPr>
        <w:ind w:firstLine="567"/>
        <w:jc w:val="both"/>
        <w:rPr>
          <w:color w:val="000000"/>
          <w:sz w:val="28"/>
          <w:szCs w:val="28"/>
          <w:lang w:val="kk-KZ"/>
        </w:rPr>
      </w:pPr>
      <w:r w:rsidRPr="00E64F63">
        <w:rPr>
          <w:color w:val="000000"/>
          <w:sz w:val="28"/>
          <w:szCs w:val="28"/>
          <w:lang w:val="kk-KZ"/>
        </w:rPr>
        <w:t>Адамдарға келетін жақсылық пен жамандық, пайда мен залал, табыс пен зиян барлығы да Аллаһу та’аланың қалауымен болады. Аллаһу та'аланың әзәли ілімімен адамдардың және басқа да махлұқтардың жасайтын істерін алдын ала білуі және оны қалауы «тағдыр» деп аталады. Оның жүзеге асуына «қаза» деп айтылады, екеуіне бірге қаза және тағдыр деп атайды.</w:t>
      </w:r>
    </w:p>
    <w:p w:rsidR="00827C07" w:rsidRDefault="00827C07" w:rsidP="00827C07">
      <w:pPr>
        <w:ind w:firstLine="567"/>
        <w:jc w:val="both"/>
        <w:rPr>
          <w:color w:val="000000"/>
          <w:sz w:val="28"/>
          <w:szCs w:val="28"/>
          <w:lang w:val="kk-KZ"/>
        </w:rPr>
      </w:pPr>
      <w:r w:rsidRPr="00E64F63">
        <w:rPr>
          <w:color w:val="000000"/>
          <w:sz w:val="28"/>
          <w:szCs w:val="28"/>
          <w:lang w:val="kk-KZ"/>
        </w:rPr>
        <w:t>Барлық нәрсені және адамдардың жасаған жақсы немесе жаман істерін Аллаһу та’ала жаратқанымен адамдарға «қалау» еркіндігін берген. Адам қалау еркіндігін қолданып жақсылық жасалуын қаласа сауап, жамандық жасалуын қаласа күнә жинайды. Адам күнә істесе жазасын тартады, ал сауап жинаса керісінше сыйапатына қауышады. Яғни Аллаһу та’ала ешкімге зорлап күнә жасатпайды.</w:t>
      </w:r>
    </w:p>
    <w:p w:rsidR="003F561D" w:rsidRDefault="003F561D" w:rsidP="00827C07">
      <w:pPr>
        <w:ind w:firstLine="567"/>
        <w:jc w:val="both"/>
        <w:rPr>
          <w:color w:val="000000"/>
          <w:sz w:val="28"/>
          <w:szCs w:val="28"/>
          <w:lang w:val="kk-KZ"/>
        </w:rPr>
      </w:pPr>
    </w:p>
    <w:p w:rsidR="003F561D" w:rsidRDefault="003F561D" w:rsidP="00827C07">
      <w:pPr>
        <w:ind w:firstLine="567"/>
        <w:jc w:val="both"/>
        <w:rPr>
          <w:color w:val="000000"/>
          <w:sz w:val="28"/>
          <w:szCs w:val="28"/>
          <w:lang w:val="kk-KZ"/>
        </w:rPr>
      </w:pPr>
      <w:r>
        <w:rPr>
          <w:color w:val="000000"/>
          <w:sz w:val="28"/>
          <w:szCs w:val="28"/>
          <w:lang w:val="kk-KZ"/>
        </w:rPr>
        <w:t xml:space="preserve">Бақылау сұрақтары: </w:t>
      </w:r>
    </w:p>
    <w:p w:rsidR="003F561D" w:rsidRDefault="003F561D" w:rsidP="00827C07">
      <w:pPr>
        <w:ind w:firstLine="567"/>
        <w:jc w:val="both"/>
        <w:rPr>
          <w:color w:val="000000"/>
          <w:sz w:val="28"/>
          <w:szCs w:val="28"/>
          <w:lang w:val="kk-KZ"/>
        </w:rPr>
      </w:pPr>
      <w:r>
        <w:rPr>
          <w:color w:val="000000"/>
          <w:sz w:val="28"/>
          <w:szCs w:val="28"/>
          <w:lang w:val="kk-KZ"/>
        </w:rPr>
        <w:t>Иманның  шарттары нешеу?</w:t>
      </w:r>
    </w:p>
    <w:p w:rsidR="003F561D" w:rsidRDefault="003F561D" w:rsidP="00827C07">
      <w:pPr>
        <w:ind w:firstLine="567"/>
        <w:jc w:val="both"/>
        <w:rPr>
          <w:color w:val="000000"/>
          <w:sz w:val="28"/>
          <w:szCs w:val="28"/>
          <w:lang w:val="kk-KZ"/>
        </w:rPr>
      </w:pPr>
      <w:r>
        <w:rPr>
          <w:color w:val="000000"/>
          <w:sz w:val="28"/>
          <w:szCs w:val="28"/>
          <w:lang w:val="kk-KZ"/>
        </w:rPr>
        <w:t>Иманның шарттарын білудің маңызы неде?</w:t>
      </w:r>
    </w:p>
    <w:p w:rsidR="00A57206" w:rsidRDefault="00A57206" w:rsidP="00A57206">
      <w:pPr>
        <w:pStyle w:val="a6"/>
        <w:keepNext/>
        <w:tabs>
          <w:tab w:val="left" w:pos="463"/>
          <w:tab w:val="center" w:pos="9639"/>
        </w:tabs>
        <w:ind w:left="0" w:firstLine="709"/>
        <w:rPr>
          <w:b/>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lastRenderedPageBreak/>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827C07">
      <w:pPr>
        <w:ind w:firstLine="567"/>
        <w:jc w:val="both"/>
        <w:rPr>
          <w:color w:val="000000"/>
          <w:sz w:val="28"/>
          <w:szCs w:val="28"/>
          <w:lang w:val="kk-KZ"/>
        </w:rPr>
      </w:pPr>
    </w:p>
    <w:p w:rsidR="00827C07" w:rsidRPr="00323E14" w:rsidRDefault="00827C07" w:rsidP="00323E14">
      <w:pPr>
        <w:jc w:val="both"/>
        <w:rPr>
          <w:b/>
          <w:sz w:val="28"/>
          <w:szCs w:val="28"/>
          <w:lang w:val="kk-KZ"/>
        </w:rPr>
      </w:pPr>
      <w:r w:rsidRPr="00421FBA">
        <w:rPr>
          <w:b/>
          <w:sz w:val="28"/>
          <w:szCs w:val="28"/>
          <w:lang w:val="kk-KZ"/>
        </w:rPr>
        <w:t xml:space="preserve">4 </w:t>
      </w:r>
      <w:r>
        <w:rPr>
          <w:b/>
          <w:sz w:val="28"/>
          <w:szCs w:val="28"/>
          <w:lang w:val="kk-KZ"/>
        </w:rPr>
        <w:t xml:space="preserve">тақырып. </w:t>
      </w:r>
      <w:r w:rsidR="00421FBA" w:rsidRPr="00323E14">
        <w:rPr>
          <w:sz w:val="28"/>
          <w:szCs w:val="28"/>
          <w:lang w:val="kk-KZ"/>
        </w:rPr>
        <w:t>Исламның бес парызы.</w:t>
      </w:r>
    </w:p>
    <w:p w:rsidR="00FE7C4C" w:rsidRPr="00323E14" w:rsidRDefault="00421FBA" w:rsidP="00323E14">
      <w:pPr>
        <w:pStyle w:val="10"/>
        <w:spacing w:before="0"/>
        <w:jc w:val="both"/>
        <w:rPr>
          <w:rFonts w:ascii="Times New Roman" w:hAnsi="Times New Roman"/>
          <w:b w:val="0"/>
          <w:color w:val="auto"/>
          <w:lang w:val="kk-KZ"/>
        </w:rPr>
      </w:pPr>
      <w:r w:rsidRPr="00323E14">
        <w:rPr>
          <w:rFonts w:ascii="Times New Roman" w:hAnsi="Times New Roman"/>
          <w:color w:val="auto"/>
          <w:lang w:val="kk-KZ"/>
        </w:rPr>
        <w:t>Мақсаты:</w:t>
      </w:r>
      <w:r w:rsidR="00323E14" w:rsidRPr="00323E14">
        <w:rPr>
          <w:rFonts w:ascii="Times New Roman" w:hAnsi="Times New Roman"/>
          <w:b w:val="0"/>
          <w:color w:val="auto"/>
          <w:lang w:val="kk-KZ"/>
        </w:rPr>
        <w:t xml:space="preserve"> Студенттерді ислам дінінің негізін құрайтын бес парызбен таныстыру. </w:t>
      </w:r>
    </w:p>
    <w:p w:rsidR="00323E14" w:rsidRPr="00323E14" w:rsidRDefault="00421FBA" w:rsidP="00323E14">
      <w:pPr>
        <w:jc w:val="both"/>
        <w:rPr>
          <w:sz w:val="28"/>
          <w:szCs w:val="28"/>
          <w:lang w:val="kk-KZ"/>
        </w:rPr>
      </w:pPr>
      <w:r w:rsidRPr="00323E14">
        <w:rPr>
          <w:b/>
          <w:sz w:val="28"/>
          <w:szCs w:val="28"/>
          <w:lang w:val="kk-KZ"/>
        </w:rPr>
        <w:t>Мазмұны:</w:t>
      </w:r>
      <w:r w:rsidRPr="00323E14">
        <w:rPr>
          <w:sz w:val="28"/>
          <w:szCs w:val="28"/>
          <w:lang w:val="kk-KZ"/>
        </w:rPr>
        <w:t xml:space="preserve"> </w:t>
      </w:r>
      <w:r w:rsidR="00323E14" w:rsidRPr="00323E14">
        <w:rPr>
          <w:sz w:val="28"/>
          <w:szCs w:val="28"/>
          <w:lang w:val="kk-KZ"/>
        </w:rPr>
        <w:t>Аркан әл-Ислам (أركان الإسلام) немесе (араб.: أركان الدين‎ Аркан ад-дин; қаз. 'Дін негіздері') - Ислам дінінің негіздері, олар бесеу, Қазақ тілінде Бес парыз деген атаумен аталады. Әрбір адамның мұсылман болуы үшін орындалуы парыз шарттары, олар:</w:t>
      </w:r>
    </w:p>
    <w:p w:rsidR="00323E14" w:rsidRPr="00323E14" w:rsidRDefault="00323E14" w:rsidP="00323E14">
      <w:pPr>
        <w:jc w:val="both"/>
        <w:rPr>
          <w:sz w:val="28"/>
          <w:szCs w:val="28"/>
          <w:lang w:val="kk-KZ"/>
        </w:rPr>
      </w:pPr>
      <w:r w:rsidRPr="00323E14">
        <w:rPr>
          <w:sz w:val="28"/>
          <w:szCs w:val="28"/>
          <w:lang w:val="kk-KZ"/>
        </w:rPr>
        <w:t>Шаһада (араб.: شهادة‎) — Алланың барлығына, бірлігіне, хазірет Мұхаммедтің Алланың құлы әрі соңғы пайғамбары екендігіне сену («Әшһаду ән-ла-иллаһа иллалаһ уа ашһаду әннә Мұһаммәдән Ғабдуһу уә расулуһ»).</w:t>
      </w:r>
    </w:p>
    <w:p w:rsidR="00323E14" w:rsidRPr="00323E14" w:rsidRDefault="00323E14" w:rsidP="00323E14">
      <w:pPr>
        <w:jc w:val="both"/>
        <w:rPr>
          <w:sz w:val="28"/>
          <w:szCs w:val="28"/>
          <w:lang w:val="kk-KZ"/>
        </w:rPr>
      </w:pPr>
      <w:r w:rsidRPr="00323E14">
        <w:rPr>
          <w:sz w:val="28"/>
          <w:szCs w:val="28"/>
          <w:lang w:val="kk-KZ"/>
        </w:rPr>
        <w:t>Намаз (араб.: صلاة‎; парсыша: نماز‎) - Ислам дінінің, яғни Аллаға сыйынудың негізгі діңгегі – күнде бес уақыт намаз оқу.</w:t>
      </w:r>
    </w:p>
    <w:p w:rsidR="00323E14" w:rsidRPr="00323E14" w:rsidRDefault="00323E14" w:rsidP="00323E14">
      <w:pPr>
        <w:jc w:val="both"/>
        <w:rPr>
          <w:sz w:val="28"/>
          <w:szCs w:val="28"/>
          <w:lang w:val="kk-KZ"/>
        </w:rPr>
      </w:pPr>
    </w:p>
    <w:p w:rsidR="00323E14" w:rsidRPr="00323E14" w:rsidRDefault="00323E14" w:rsidP="00323E14">
      <w:pPr>
        <w:jc w:val="both"/>
        <w:rPr>
          <w:sz w:val="28"/>
          <w:szCs w:val="28"/>
          <w:lang w:val="kk-KZ"/>
        </w:rPr>
      </w:pPr>
      <w:r w:rsidRPr="00323E14">
        <w:rPr>
          <w:sz w:val="28"/>
          <w:szCs w:val="28"/>
          <w:lang w:val="kk-KZ"/>
        </w:rPr>
        <w:t xml:space="preserve">    Ораза (араб.: صوم‎ «ас-саум» өз нәпсісін тыю, жаманнан алыстау) – Рамазан айында бір ай ораза ұстау.</w:t>
      </w:r>
    </w:p>
    <w:p w:rsidR="00323E14" w:rsidRPr="00323E14" w:rsidRDefault="00323E14" w:rsidP="00323E14">
      <w:pPr>
        <w:jc w:val="both"/>
        <w:rPr>
          <w:sz w:val="28"/>
          <w:szCs w:val="28"/>
          <w:lang w:val="kk-KZ"/>
        </w:rPr>
      </w:pPr>
      <w:r w:rsidRPr="00323E14">
        <w:rPr>
          <w:sz w:val="28"/>
          <w:szCs w:val="28"/>
          <w:lang w:val="kk-KZ"/>
        </w:rPr>
        <w:t xml:space="preserve">   Зекет (араб.: زكاة‎ – тазарту) – Дінге, Аллаға сыйынудың тағы бір талабы - ауқатты деп саналатын пенделердің жылына бір рет зекет беруі.</w:t>
      </w:r>
    </w:p>
    <w:p w:rsidR="00421FBA" w:rsidRDefault="00323E14" w:rsidP="00323E14">
      <w:pPr>
        <w:jc w:val="both"/>
        <w:rPr>
          <w:sz w:val="28"/>
          <w:szCs w:val="28"/>
          <w:lang w:val="kk-KZ"/>
        </w:rPr>
      </w:pPr>
      <w:r w:rsidRPr="00323E14">
        <w:rPr>
          <w:sz w:val="28"/>
          <w:szCs w:val="28"/>
          <w:lang w:val="kk-KZ"/>
        </w:rPr>
        <w:t xml:space="preserve">   Қажылық (араб.: حج‎) - Дені сау және адал жолмен тапқан қаржысы, малы жеткілікті болса, өмірінде бір рет Мекке-Мәдинаға барып қажылық ғибадат жасау.</w:t>
      </w:r>
    </w:p>
    <w:p w:rsidR="00F95D56" w:rsidRDefault="00F95D56" w:rsidP="00323E14">
      <w:pPr>
        <w:jc w:val="both"/>
        <w:rPr>
          <w:sz w:val="28"/>
          <w:szCs w:val="28"/>
          <w:lang w:val="kk-KZ"/>
        </w:rPr>
      </w:pPr>
    </w:p>
    <w:p w:rsidR="00F95D56" w:rsidRDefault="00F95D56" w:rsidP="00323E14">
      <w:pPr>
        <w:jc w:val="both"/>
        <w:rPr>
          <w:sz w:val="28"/>
          <w:szCs w:val="28"/>
          <w:lang w:val="kk-KZ"/>
        </w:rPr>
      </w:pPr>
      <w:r>
        <w:rPr>
          <w:sz w:val="28"/>
          <w:szCs w:val="28"/>
          <w:lang w:val="kk-KZ"/>
        </w:rPr>
        <w:t xml:space="preserve">Бақылау сұрақтары: </w:t>
      </w:r>
    </w:p>
    <w:p w:rsidR="00F95D56" w:rsidRDefault="00C60DC6" w:rsidP="00323E14">
      <w:pPr>
        <w:jc w:val="both"/>
        <w:rPr>
          <w:sz w:val="28"/>
          <w:szCs w:val="28"/>
          <w:lang w:val="kk-KZ"/>
        </w:rPr>
      </w:pPr>
      <w:r>
        <w:rPr>
          <w:sz w:val="28"/>
          <w:szCs w:val="28"/>
          <w:lang w:val="kk-KZ"/>
        </w:rPr>
        <w:t>Бес парыздың исламдағы орны қандай?</w:t>
      </w:r>
    </w:p>
    <w:p w:rsidR="00C60DC6" w:rsidRDefault="00C60DC6" w:rsidP="00323E14">
      <w:pPr>
        <w:jc w:val="both"/>
        <w:rPr>
          <w:sz w:val="28"/>
          <w:szCs w:val="28"/>
          <w:lang w:val="kk-KZ"/>
        </w:rPr>
      </w:pPr>
      <w:r>
        <w:rPr>
          <w:sz w:val="28"/>
          <w:szCs w:val="28"/>
          <w:lang w:val="kk-KZ"/>
        </w:rPr>
        <w:t>Бес парыз аят, хадистерде қалай көрініс тапқан?</w:t>
      </w:r>
    </w:p>
    <w:p w:rsidR="00A57206" w:rsidRDefault="00A57206" w:rsidP="00323E14">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lastRenderedPageBreak/>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421FBA" w:rsidRDefault="00421FBA" w:rsidP="00323E14">
      <w:pPr>
        <w:jc w:val="both"/>
        <w:rPr>
          <w:sz w:val="28"/>
          <w:szCs w:val="28"/>
          <w:lang w:val="kk-KZ"/>
        </w:rPr>
      </w:pPr>
    </w:p>
    <w:p w:rsidR="00323E14" w:rsidRPr="00323E14" w:rsidRDefault="00323E14" w:rsidP="00323E14">
      <w:pPr>
        <w:jc w:val="both"/>
        <w:rPr>
          <w:sz w:val="28"/>
          <w:szCs w:val="28"/>
          <w:lang w:val="kk-KZ"/>
        </w:rPr>
      </w:pPr>
      <w:r w:rsidRPr="003B251D">
        <w:rPr>
          <w:b/>
          <w:sz w:val="28"/>
          <w:szCs w:val="28"/>
          <w:lang w:val="kk-KZ"/>
        </w:rPr>
        <w:t xml:space="preserve">5 тақырып. </w:t>
      </w:r>
      <w:r w:rsidR="003B2DAF" w:rsidRPr="003B2DAF">
        <w:rPr>
          <w:rFonts w:eastAsia="Calibri"/>
          <w:sz w:val="28"/>
          <w:szCs w:val="28"/>
          <w:lang w:val="kk-KZ" w:eastAsia="en-US"/>
        </w:rPr>
        <w:t>Исламдағы күнә ұғымы. Түрлері.</w:t>
      </w:r>
    </w:p>
    <w:p w:rsidR="00323E14" w:rsidRDefault="003B2DAF" w:rsidP="00323E14">
      <w:pPr>
        <w:jc w:val="both"/>
        <w:rPr>
          <w:sz w:val="28"/>
          <w:szCs w:val="28"/>
          <w:lang w:val="kk-KZ"/>
        </w:rPr>
      </w:pPr>
      <w:r w:rsidRPr="003B2DAF">
        <w:rPr>
          <w:b/>
          <w:sz w:val="28"/>
          <w:szCs w:val="28"/>
          <w:lang w:val="kk-KZ"/>
        </w:rPr>
        <w:t>Мақсаты:</w:t>
      </w:r>
      <w:r>
        <w:rPr>
          <w:sz w:val="28"/>
          <w:szCs w:val="28"/>
          <w:lang w:val="kk-KZ"/>
        </w:rPr>
        <w:t xml:space="preserve"> Студенттерді исламдағы күнә және оның түрлерімен таныстыру. </w:t>
      </w:r>
    </w:p>
    <w:p w:rsidR="003B2DAF" w:rsidRPr="008B0AA5" w:rsidRDefault="003B2DAF" w:rsidP="003B2DAF">
      <w:pPr>
        <w:jc w:val="both"/>
        <w:rPr>
          <w:color w:val="000000"/>
          <w:sz w:val="28"/>
          <w:szCs w:val="28"/>
          <w:lang w:val="kk-KZ"/>
        </w:rPr>
      </w:pPr>
      <w:r w:rsidRPr="003B2DAF">
        <w:rPr>
          <w:b/>
          <w:sz w:val="28"/>
          <w:szCs w:val="28"/>
          <w:lang w:val="kk-KZ"/>
        </w:rPr>
        <w:t>Мазмұны:</w:t>
      </w:r>
      <w:r>
        <w:rPr>
          <w:sz w:val="28"/>
          <w:szCs w:val="28"/>
          <w:lang w:val="kk-KZ"/>
        </w:rPr>
        <w:t xml:space="preserve"> </w:t>
      </w:r>
      <w:r w:rsidRPr="008B0AA5">
        <w:rPr>
          <w:color w:val="000000"/>
          <w:sz w:val="28"/>
          <w:szCs w:val="28"/>
          <w:lang w:val="kk-KZ"/>
        </w:rPr>
        <w:t>Ең ауыр күнәлар:</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Күпірлік.</w:t>
      </w:r>
      <w:r w:rsidR="003B251D">
        <w:rPr>
          <w:color w:val="000000"/>
          <w:sz w:val="28"/>
          <w:szCs w:val="28"/>
          <w:lang w:val="kk-KZ"/>
        </w:rPr>
        <w:t xml:space="preserve"> </w:t>
      </w:r>
      <w:r w:rsidRPr="008B0AA5">
        <w:rPr>
          <w:color w:val="000000"/>
          <w:sz w:val="28"/>
          <w:szCs w:val="28"/>
          <w:lang w:val="kk-KZ"/>
        </w:rPr>
        <w:t>Екіжүзділік.</w:t>
      </w:r>
      <w:r w:rsidR="003B251D">
        <w:rPr>
          <w:color w:val="000000"/>
          <w:sz w:val="28"/>
          <w:szCs w:val="28"/>
          <w:lang w:val="kk-KZ"/>
        </w:rPr>
        <w:t xml:space="preserve"> </w:t>
      </w:r>
      <w:r w:rsidRPr="008B0AA5">
        <w:rPr>
          <w:color w:val="000000"/>
          <w:sz w:val="28"/>
          <w:szCs w:val="28"/>
          <w:lang w:val="kk-KZ"/>
        </w:rPr>
        <w:t>Аллаға серік қосу.</w:t>
      </w:r>
      <w:r w:rsidR="003B251D">
        <w:rPr>
          <w:color w:val="000000"/>
          <w:sz w:val="28"/>
          <w:szCs w:val="28"/>
          <w:lang w:val="kk-KZ"/>
        </w:rPr>
        <w:t xml:space="preserve"> </w:t>
      </w:r>
      <w:r w:rsidRPr="008B0AA5">
        <w:rPr>
          <w:color w:val="000000"/>
          <w:sz w:val="28"/>
          <w:szCs w:val="28"/>
          <w:lang w:val="kk-KZ"/>
        </w:rPr>
        <w:t>Діннен бойын алыс ұстау.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Өзін-өзі өлтіру.</w:t>
      </w:r>
      <w:r w:rsidR="003B251D">
        <w:rPr>
          <w:color w:val="000000"/>
          <w:sz w:val="28"/>
          <w:szCs w:val="28"/>
          <w:lang w:val="kk-KZ"/>
        </w:rPr>
        <w:t xml:space="preserve"> </w:t>
      </w:r>
      <w:r w:rsidRPr="008B0AA5">
        <w:rPr>
          <w:color w:val="000000"/>
          <w:sz w:val="28"/>
          <w:szCs w:val="28"/>
          <w:lang w:val="kk-KZ"/>
        </w:rPr>
        <w:t>Дененің күнәлары:</w:t>
      </w:r>
      <w:r w:rsidR="003B251D">
        <w:rPr>
          <w:color w:val="000000"/>
          <w:sz w:val="28"/>
          <w:szCs w:val="28"/>
          <w:lang w:val="kk-KZ"/>
        </w:rPr>
        <w:t xml:space="preserve"> </w:t>
      </w:r>
      <w:r w:rsidRPr="008B0AA5">
        <w:rPr>
          <w:color w:val="000000"/>
          <w:sz w:val="28"/>
          <w:szCs w:val="28"/>
          <w:lang w:val="kk-KZ"/>
        </w:rPr>
        <w:t>Денені инемен тесіп бейнелеу.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Ердің әйел кейпіне, әйелдің еркек кейпіне енуі.</w:t>
      </w:r>
      <w:r w:rsidR="003B251D">
        <w:rPr>
          <w:color w:val="000000"/>
          <w:sz w:val="28"/>
          <w:szCs w:val="28"/>
          <w:lang w:val="kk-KZ"/>
        </w:rPr>
        <w:t xml:space="preserve"> </w:t>
      </w:r>
      <w:r w:rsidRPr="008B0AA5">
        <w:rPr>
          <w:color w:val="000000"/>
          <w:sz w:val="28"/>
          <w:szCs w:val="28"/>
          <w:lang w:val="kk-KZ"/>
        </w:rPr>
        <w:t>Дене мүшесін өзгерту.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Ер адамның жібек матаны және алтыннан жасалған зергерлік бұйымдарды тағуы.</w:t>
      </w:r>
      <w:r>
        <w:rPr>
          <w:color w:val="000000"/>
          <w:sz w:val="28"/>
          <w:szCs w:val="28"/>
          <w:lang w:val="kk-KZ"/>
        </w:rPr>
        <w:t xml:space="preserve"> </w:t>
      </w:r>
      <w:r w:rsidRPr="008B0AA5">
        <w:rPr>
          <w:color w:val="000000"/>
          <w:sz w:val="28"/>
          <w:szCs w:val="28"/>
          <w:lang w:val="kk-KZ"/>
        </w:rPr>
        <w:t>Исламда адамның 7 мүшесі күнә істейді екен. Олар: көз, құлақ, тіл, қолдар, аяқтар, қарын және жыныс мүшелер.</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Көздің күнәсі</w:t>
      </w:r>
      <w:r w:rsidRPr="008B0AA5">
        <w:rPr>
          <w:b/>
          <w:color w:val="000000"/>
          <w:sz w:val="28"/>
          <w:szCs w:val="28"/>
          <w:lang w:val="kk-KZ"/>
        </w:rPr>
        <w:t>:</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Нәпсіқұмар көз.</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Әурет жерлерге қарау.  Әйелдер үшін бет жүзі мен қолдың саусақ бөлігінен басқа жерлері әурет болып саналады, ал, еркектердің әурет жерлері кіндік пен тізе арасы.</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Адамға жеккөрінішпен қарау.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Өзгенің мүлкіне ұрланып, қызғанышпен, іштарлықпен қарау.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Құлақтың күнәлары:</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Тыңдауға қажеті емес боп саналатын әңгімені тыңдау.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Тыйым салынған әуендер мен дыбыстарды тыңдау.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Өсек, ғайбат сол секілді және т.б. тыңдау.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Тілдің күнәсі:</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Қарғыс.</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Жалған сөз.</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Қатты дауыстап жылау, айқайлау және марқұмды жоқтау.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Жалған куәлік ету және өтірік ант беру.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Табалаушылық.</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Келемеждеу, масқаралау.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Жазғыру, сөгіс айту.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Өсек, ғайбат сөз айту.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Қолдың күнәсі:</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Мөлшерден кем өлшеу. Салмақтан ұрлық жасау, яғни нақты мөлшерін немесе көлемін жасыру.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Ұрлық, қарақшылық.</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Кісі өлтіру.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Біреуге соққы жасау, мүгедек қылу, малды ұрып-соғу.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Парақорлық.</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Құмар ойындарын ойнау.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Құмарлықпен қарама-қарсы жыныс өкілінің бетінен сипау, жақындасу.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Жаны жоқ мүсін салу, тас құдайларын салу.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lastRenderedPageBreak/>
        <w:t>Айтуға тыйым салынған сөздерді жазу.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Аяқтың күнәсі:</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Жолдасының рұқсатынсыз сапарға шығу.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Құлшылық етушінің алдын кесіп өту.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Әйелдің, құлдың, қарызгердің және т.б. қашып кетуі.</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Тәкәппарланып немесе даңғойланып жүру.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Қарынның күнәсі:</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Харам жолмен, яғни ұрлықпен, өсімқорлықпен табылған заттан істелген тағамды жеу.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Естен тандыратын немесе уақытша дене рахатын сездіретін спирттік ішімдіктермен басқа да нәрселерді пайдалану.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Шарият бойынша тыйым салынған жануарлардың (шошқа, өлік малдың еті, жыртқыш аң еті, құс еті, Алланың есімі айтылмай сойылған мал еті) етін жеу.</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Жыныс мүшелерінің күнәлары:</w:t>
      </w:r>
    </w:p>
    <w:p w:rsidR="003B2DAF" w:rsidRPr="008B0AA5" w:rsidRDefault="003B2DAF" w:rsidP="003B2DAF">
      <w:pPr>
        <w:ind w:firstLine="567"/>
        <w:jc w:val="both"/>
        <w:rPr>
          <w:color w:val="000000"/>
          <w:sz w:val="28"/>
          <w:szCs w:val="28"/>
          <w:lang w:val="kk-KZ"/>
        </w:rPr>
      </w:pPr>
      <w:r w:rsidRPr="008B0AA5">
        <w:rPr>
          <w:color w:val="000000"/>
          <w:sz w:val="28"/>
          <w:szCs w:val="28"/>
          <w:lang w:val="kk-KZ"/>
        </w:rPr>
        <w:t>Некесіз бірге болған жанның әрбір әрекеті (екі жастың бір-біріне нәпсіқұмарлана қарауы, төсектес болуы) күнаға апарады.</w:t>
      </w:r>
    </w:p>
    <w:p w:rsidR="003B2DAF" w:rsidRDefault="003B2DAF" w:rsidP="003B2DAF">
      <w:pPr>
        <w:ind w:firstLine="567"/>
        <w:jc w:val="both"/>
        <w:rPr>
          <w:color w:val="000000"/>
          <w:sz w:val="28"/>
          <w:szCs w:val="28"/>
          <w:lang w:val="kk-KZ"/>
        </w:rPr>
      </w:pPr>
      <w:r w:rsidRPr="008B0AA5">
        <w:rPr>
          <w:color w:val="000000"/>
          <w:sz w:val="28"/>
          <w:szCs w:val="28"/>
          <w:lang w:val="kk-KZ"/>
        </w:rPr>
        <w:t>Некесіз қосылу.</w:t>
      </w:r>
    </w:p>
    <w:p w:rsidR="00F95D56" w:rsidRDefault="00F95D56" w:rsidP="003B2DAF">
      <w:pPr>
        <w:ind w:firstLine="567"/>
        <w:jc w:val="both"/>
        <w:rPr>
          <w:color w:val="000000"/>
          <w:sz w:val="28"/>
          <w:szCs w:val="28"/>
          <w:lang w:val="kk-KZ"/>
        </w:rPr>
      </w:pPr>
    </w:p>
    <w:p w:rsidR="00F95D56" w:rsidRDefault="00F95D56" w:rsidP="003B2DAF">
      <w:pPr>
        <w:ind w:firstLine="567"/>
        <w:jc w:val="both"/>
        <w:rPr>
          <w:color w:val="000000"/>
          <w:sz w:val="28"/>
          <w:szCs w:val="28"/>
          <w:lang w:val="kk-KZ"/>
        </w:rPr>
      </w:pPr>
      <w:r>
        <w:rPr>
          <w:color w:val="000000"/>
          <w:sz w:val="28"/>
          <w:szCs w:val="28"/>
          <w:lang w:val="kk-KZ"/>
        </w:rPr>
        <w:t xml:space="preserve">Бақылау сұрақтары: </w:t>
      </w:r>
    </w:p>
    <w:p w:rsidR="00F95D56" w:rsidRDefault="00F95D56" w:rsidP="00F95D56">
      <w:pPr>
        <w:jc w:val="both"/>
        <w:rPr>
          <w:color w:val="000000"/>
          <w:sz w:val="28"/>
          <w:szCs w:val="28"/>
          <w:lang w:val="kk-KZ"/>
        </w:rPr>
      </w:pPr>
      <w:r>
        <w:rPr>
          <w:color w:val="000000"/>
          <w:sz w:val="28"/>
          <w:szCs w:val="28"/>
          <w:lang w:val="kk-KZ"/>
        </w:rPr>
        <w:t>Күнә деген не?</w:t>
      </w:r>
    </w:p>
    <w:p w:rsidR="00F95D56" w:rsidRDefault="00F95D56" w:rsidP="00F95D56">
      <w:pPr>
        <w:jc w:val="both"/>
        <w:rPr>
          <w:color w:val="000000"/>
          <w:sz w:val="28"/>
          <w:szCs w:val="28"/>
          <w:lang w:val="kk-KZ"/>
        </w:rPr>
      </w:pPr>
      <w:r>
        <w:rPr>
          <w:color w:val="000000"/>
          <w:sz w:val="28"/>
          <w:szCs w:val="28"/>
          <w:lang w:val="kk-KZ"/>
        </w:rPr>
        <w:t>Үлкен күнәларға не жатады?</w:t>
      </w:r>
    </w:p>
    <w:p w:rsidR="00A57206" w:rsidRDefault="00A57206" w:rsidP="00F95D56">
      <w:pPr>
        <w:jc w:val="both"/>
        <w:rPr>
          <w:color w:val="000000"/>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F95D56">
      <w:pPr>
        <w:jc w:val="both"/>
        <w:rPr>
          <w:color w:val="000000"/>
          <w:sz w:val="28"/>
          <w:szCs w:val="28"/>
          <w:lang w:val="kk-KZ"/>
        </w:rPr>
      </w:pPr>
    </w:p>
    <w:p w:rsidR="003B251D" w:rsidRDefault="003B251D" w:rsidP="003B251D">
      <w:pPr>
        <w:jc w:val="both"/>
        <w:rPr>
          <w:color w:val="000000"/>
          <w:sz w:val="28"/>
          <w:szCs w:val="28"/>
          <w:lang w:val="kk-KZ"/>
        </w:rPr>
      </w:pPr>
    </w:p>
    <w:p w:rsidR="003B251D" w:rsidRPr="00D1595B" w:rsidRDefault="003B251D" w:rsidP="003B251D">
      <w:pPr>
        <w:jc w:val="both"/>
        <w:rPr>
          <w:sz w:val="28"/>
          <w:szCs w:val="28"/>
          <w:lang w:val="kk-KZ"/>
        </w:rPr>
      </w:pPr>
      <w:proofErr w:type="gramStart"/>
      <w:r w:rsidRPr="00D1595B">
        <w:rPr>
          <w:b/>
          <w:color w:val="000000"/>
          <w:sz w:val="28"/>
          <w:szCs w:val="28"/>
          <w:lang w:val="en-US"/>
        </w:rPr>
        <w:t>6</w:t>
      </w:r>
      <w:proofErr w:type="gramEnd"/>
      <w:r w:rsidRPr="00D1595B">
        <w:rPr>
          <w:b/>
          <w:color w:val="000000"/>
          <w:sz w:val="28"/>
          <w:szCs w:val="28"/>
          <w:lang w:val="en-US"/>
        </w:rPr>
        <w:t xml:space="preserve"> </w:t>
      </w:r>
      <w:r w:rsidRPr="00D1595B">
        <w:rPr>
          <w:b/>
          <w:color w:val="000000"/>
          <w:sz w:val="28"/>
          <w:szCs w:val="28"/>
          <w:lang w:val="kk-KZ"/>
        </w:rPr>
        <w:t>тақырып.</w:t>
      </w:r>
      <w:r w:rsidRPr="00D1595B">
        <w:rPr>
          <w:color w:val="000000"/>
          <w:sz w:val="28"/>
          <w:szCs w:val="28"/>
          <w:lang w:val="kk-KZ"/>
        </w:rPr>
        <w:t xml:space="preserve"> </w:t>
      </w:r>
      <w:r w:rsidR="00D1595B" w:rsidRPr="00D1595B">
        <w:rPr>
          <w:sz w:val="28"/>
          <w:szCs w:val="28"/>
          <w:lang w:val="kk-KZ"/>
        </w:rPr>
        <w:t>Исламдағы қасиетті ұғымдар.</w:t>
      </w:r>
    </w:p>
    <w:p w:rsidR="00D1595B" w:rsidRPr="0043051B" w:rsidRDefault="00D1595B" w:rsidP="003B251D">
      <w:pPr>
        <w:jc w:val="both"/>
        <w:rPr>
          <w:sz w:val="28"/>
          <w:szCs w:val="28"/>
          <w:lang w:val="kk-KZ"/>
        </w:rPr>
      </w:pPr>
      <w:r w:rsidRPr="00D1595B">
        <w:rPr>
          <w:b/>
          <w:sz w:val="28"/>
          <w:szCs w:val="28"/>
          <w:lang w:val="kk-KZ"/>
        </w:rPr>
        <w:lastRenderedPageBreak/>
        <w:t xml:space="preserve">Мақсаты: </w:t>
      </w:r>
      <w:r w:rsidR="0043051B" w:rsidRPr="0043051B">
        <w:rPr>
          <w:sz w:val="28"/>
          <w:szCs w:val="28"/>
          <w:lang w:val="kk-KZ"/>
        </w:rPr>
        <w:t xml:space="preserve">Студенттерді исламдағы қасиетті ұғымдармен таныстыру. </w:t>
      </w:r>
    </w:p>
    <w:p w:rsidR="00D1595B" w:rsidRDefault="00D1595B" w:rsidP="003B251D">
      <w:pPr>
        <w:jc w:val="both"/>
        <w:rPr>
          <w:sz w:val="28"/>
          <w:szCs w:val="28"/>
          <w:lang w:val="kk-KZ"/>
        </w:rPr>
      </w:pPr>
      <w:r w:rsidRPr="0043051B">
        <w:rPr>
          <w:b/>
          <w:sz w:val="28"/>
          <w:szCs w:val="28"/>
          <w:lang w:val="kk-KZ"/>
        </w:rPr>
        <w:t xml:space="preserve">Мазмұны: </w:t>
      </w:r>
      <w:r w:rsidR="0043051B" w:rsidRPr="0043051B">
        <w:rPr>
          <w:sz w:val="28"/>
          <w:szCs w:val="28"/>
          <w:lang w:val="kk-KZ"/>
        </w:rPr>
        <w:t>Қағба (араб.: الكعبة‎ – куб) – мұсылмандар құлшылық ететін аса қастерлі орындағы тұңғыш ғимарат. Қасиетті үй, көне үй деп аталады. Меккедегі масжид ул-һарамда (Қасиетті мешіт) орналасқандықтан "әл-бәй-түл-һарам" (қасиетті мешітте орналасқан төртбұрышты үй) деп те аталады. Діни аңыз бойынша — Алла Тағаланың уахиімен (тек пайғамбарларға келетін Алла Тағаланың аяндары) Ибраһим (ғ. с.) Пайғамбарға ұлы Исмаилмен бірге Зәмзәмнің жанынан Қағбаны көтеру бұйырылған. Қағбаның солтүстік-шығыс қабырғасы 12,63 м, ал солтүстік-батыс қабырғасы 11,03 м, оңтүстік-батыс қабырғасы 13,10 м, оңтүстік-шығыс қабырғасы 11,22 м, ал биіктігі 13 м. Жалпы көлемі 145 шаршы м болған тастан қаланған құрылыс үй. Үсті қара жамылғымен жабылған, жамылғы жыл сайын қажылық маусымында жаңартылып тұрады.Қағбаның "хатимге" қараған қабырғасының үстіңгі ортасында алтыннан жасалған ойық бар. Халық арасында "алтын ойық" деп аталып кеткен бұл ойықты арабша "Мизаб-и қағба" дейді.</w:t>
      </w:r>
    </w:p>
    <w:p w:rsidR="0043051B" w:rsidRDefault="0043051B" w:rsidP="003B251D">
      <w:pPr>
        <w:jc w:val="both"/>
        <w:rPr>
          <w:sz w:val="28"/>
          <w:szCs w:val="28"/>
          <w:lang w:val="kk-KZ"/>
        </w:rPr>
      </w:pPr>
    </w:p>
    <w:p w:rsidR="00F95D56" w:rsidRDefault="00F95D56" w:rsidP="003B251D">
      <w:pPr>
        <w:jc w:val="both"/>
        <w:rPr>
          <w:sz w:val="28"/>
          <w:szCs w:val="28"/>
          <w:lang w:val="kk-KZ"/>
        </w:rPr>
      </w:pPr>
      <w:r>
        <w:rPr>
          <w:sz w:val="28"/>
          <w:szCs w:val="28"/>
          <w:lang w:val="kk-KZ"/>
        </w:rPr>
        <w:t xml:space="preserve">Бақылау сұрақтары: </w:t>
      </w:r>
    </w:p>
    <w:p w:rsidR="00F95D56" w:rsidRDefault="00F95D56" w:rsidP="003B251D">
      <w:pPr>
        <w:jc w:val="both"/>
        <w:rPr>
          <w:sz w:val="28"/>
          <w:szCs w:val="28"/>
          <w:lang w:val="kk-KZ"/>
        </w:rPr>
      </w:pPr>
      <w:r>
        <w:rPr>
          <w:sz w:val="28"/>
          <w:szCs w:val="28"/>
          <w:lang w:val="kk-KZ"/>
        </w:rPr>
        <w:t>Исламда нелерді қасиетті деп біледі?</w:t>
      </w:r>
    </w:p>
    <w:p w:rsidR="00F95D56" w:rsidRDefault="00F95D56" w:rsidP="003B251D">
      <w:pPr>
        <w:jc w:val="both"/>
        <w:rPr>
          <w:sz w:val="28"/>
          <w:szCs w:val="28"/>
          <w:lang w:val="kk-KZ"/>
        </w:rPr>
      </w:pPr>
      <w:r>
        <w:rPr>
          <w:sz w:val="28"/>
          <w:szCs w:val="28"/>
          <w:lang w:val="kk-KZ"/>
        </w:rPr>
        <w:t>Құран оқудың әдептері қандай?</w:t>
      </w:r>
    </w:p>
    <w:p w:rsidR="00A57206" w:rsidRDefault="00A57206" w:rsidP="003B251D">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43051B" w:rsidRPr="0043051B" w:rsidRDefault="0043051B" w:rsidP="003B251D">
      <w:pPr>
        <w:jc w:val="both"/>
        <w:rPr>
          <w:color w:val="000000"/>
          <w:sz w:val="28"/>
          <w:szCs w:val="28"/>
          <w:lang w:val="kk-KZ"/>
        </w:rPr>
      </w:pPr>
    </w:p>
    <w:p w:rsidR="003B2DAF" w:rsidRDefault="001F6584" w:rsidP="00323E14">
      <w:pPr>
        <w:jc w:val="both"/>
        <w:rPr>
          <w:lang w:val="kk-KZ"/>
        </w:rPr>
      </w:pPr>
      <w:r w:rsidRPr="001F6584">
        <w:rPr>
          <w:b/>
          <w:sz w:val="28"/>
          <w:szCs w:val="28"/>
          <w:lang w:val="kk-KZ"/>
        </w:rPr>
        <w:t>7 тақырып</w:t>
      </w:r>
      <w:r>
        <w:rPr>
          <w:sz w:val="28"/>
          <w:szCs w:val="28"/>
          <w:lang w:val="kk-KZ"/>
        </w:rPr>
        <w:t xml:space="preserve">. </w:t>
      </w:r>
      <w:r w:rsidRPr="00A47392">
        <w:rPr>
          <w:sz w:val="28"/>
          <w:szCs w:val="28"/>
          <w:lang w:val="kk-KZ"/>
        </w:rPr>
        <w:t>Қоштасу хұтбасындағы негізгі мәселелер.</w:t>
      </w:r>
      <w:r>
        <w:rPr>
          <w:lang w:val="kk-KZ"/>
        </w:rPr>
        <w:t xml:space="preserve">  </w:t>
      </w:r>
    </w:p>
    <w:p w:rsidR="001F6584" w:rsidRPr="00A47392" w:rsidRDefault="001F6584" w:rsidP="00323E14">
      <w:pPr>
        <w:jc w:val="both"/>
        <w:rPr>
          <w:sz w:val="28"/>
          <w:szCs w:val="28"/>
          <w:lang w:val="kk-KZ"/>
        </w:rPr>
      </w:pPr>
      <w:r w:rsidRPr="00A47392">
        <w:rPr>
          <w:b/>
          <w:sz w:val="28"/>
          <w:szCs w:val="28"/>
          <w:lang w:val="kk-KZ"/>
        </w:rPr>
        <w:t xml:space="preserve">Мақсаты: </w:t>
      </w:r>
      <w:r w:rsidR="00A47392" w:rsidRPr="00A47392">
        <w:rPr>
          <w:sz w:val="28"/>
          <w:szCs w:val="28"/>
          <w:lang w:val="kk-KZ"/>
        </w:rPr>
        <w:t xml:space="preserve">Студенттерді Мұхаммед пайғамбардың соңғы айтқан Қоштасу хұтбасындағы өсиет сөздермен таныстыру. </w:t>
      </w:r>
    </w:p>
    <w:p w:rsidR="00A47392" w:rsidRDefault="001F6584" w:rsidP="00A47392">
      <w:pPr>
        <w:jc w:val="both"/>
        <w:rPr>
          <w:sz w:val="28"/>
          <w:szCs w:val="28"/>
          <w:lang w:val="kk-KZ"/>
        </w:rPr>
      </w:pPr>
      <w:r w:rsidRPr="00A47392">
        <w:rPr>
          <w:b/>
          <w:sz w:val="28"/>
          <w:szCs w:val="28"/>
          <w:lang w:val="kk-KZ"/>
        </w:rPr>
        <w:t xml:space="preserve">Мазмұны: </w:t>
      </w:r>
      <w:r w:rsidR="00A47392" w:rsidRPr="00A47392">
        <w:rPr>
          <w:sz w:val="28"/>
          <w:szCs w:val="28"/>
          <w:lang w:val="kk-KZ"/>
        </w:rPr>
        <w:t xml:space="preserve">Сахабаларым! Надандық дәуіріндегі қан даулары да толығымен жойылды. Жойған алғашқы қан дауым - Абдулмутталибтің немересі Рәбианың </w:t>
      </w:r>
      <w:r w:rsidR="00A47392" w:rsidRPr="00A47392">
        <w:rPr>
          <w:sz w:val="28"/>
          <w:szCs w:val="28"/>
          <w:lang w:val="kk-KZ"/>
        </w:rPr>
        <w:lastRenderedPageBreak/>
        <w:t>қан дауы. Ей, адамдар! Қалаған уақытта соғысу үшін қан төгу харам болған айлардың орындарын ауыстыру – күпірліктің дәл өзі. Бұл - кәпірлердің үлкен адасушылыққа түскен нәрсесі. Олар бір жылы адал деп қабылдаған бір айды келесі жылы харам деп жариялады. Хақ та’аланың халал және харам еткендерінің санына сай етеміз деп осылай жасады. Олар Аллаһу та’аланың харам еткенін халал, ал халал еткенін харам етеді. Күмәнсіз, уақыт - Аллаһу та’аланың жаратқан күніндегі түр мен тәртіпке енді. Ей, адамдар! Бүгін шайтан сендердің мына жерлеріңде жаңадан билігін жүргізу және үстемдік құру күшінен мәңгілікке айрылды. Бірақ, сендер осы жойған нәрселерімнен басқа кішкентай деп санаған нәрселеріңде оған бағынсаңдар бұл оны қуантады. Діндеріңді қорғау үшін бұлардан да сақтаныңдар! Ей, адамдар! Әйелдердің құқықтарын құрметтеуді және осы мәселеде Аллаһу та’аладан қорқуларыңды ұсынамын. Сендер әйелдерді Аллаһу та’аланың аманаты ретінде алдыңдар, олардың намысы мен арын Аллаһу та’аланың атымен уәде беріп, халалдыққа алдыңдар. Сендердің әйелдерде құқықтарың, олардың сендерде құқықтары бар. Сендердің әйелдердегі құқықтарың – олардың отбасылық махремдікті сендер ұнатпайтын ешкімге таптатпауы. Егер сендер ұнатпайтын біреуді үйлеріңе кіргізсе, оларды жеңіл ұрыспен жазаландырып бұл тірліктерінен қайтарсаңдар болады. Әйелдердің де сендердегі құқықтары – оларға халал жолмен әр түрлі тағамдар мен киім-кешектерін қамтамасыз етулерің. Ей, мүміндер! Сендерге бір аманат қалдырамын, одан мықтап ұстасаңдар жолдарыңнан адаспайсыңдар. Ол аманат - Аллаһу та’аланың кітабы Құран Кәрім (Басқа риуаяттарда «сүннетім» және «әһли бәйтім» деп көрсетілген).</w:t>
      </w:r>
    </w:p>
    <w:p w:rsidR="00F95D56" w:rsidRDefault="00F95D56" w:rsidP="00A47392">
      <w:pPr>
        <w:jc w:val="both"/>
        <w:rPr>
          <w:sz w:val="28"/>
          <w:szCs w:val="28"/>
          <w:lang w:val="kk-KZ"/>
        </w:rPr>
      </w:pPr>
    </w:p>
    <w:p w:rsidR="00F95D56" w:rsidRDefault="00F95D56" w:rsidP="00A47392">
      <w:pPr>
        <w:jc w:val="both"/>
        <w:rPr>
          <w:sz w:val="28"/>
          <w:szCs w:val="28"/>
          <w:lang w:val="kk-KZ"/>
        </w:rPr>
      </w:pPr>
      <w:r>
        <w:rPr>
          <w:sz w:val="28"/>
          <w:szCs w:val="28"/>
          <w:lang w:val="kk-KZ"/>
        </w:rPr>
        <w:t xml:space="preserve">Бақылау сұрақтары: </w:t>
      </w:r>
    </w:p>
    <w:p w:rsidR="00F95D56" w:rsidRDefault="00F95D56" w:rsidP="00A47392">
      <w:pPr>
        <w:jc w:val="both"/>
        <w:rPr>
          <w:sz w:val="28"/>
          <w:szCs w:val="28"/>
          <w:lang w:val="kk-KZ"/>
        </w:rPr>
      </w:pPr>
      <w:r>
        <w:rPr>
          <w:sz w:val="28"/>
          <w:szCs w:val="28"/>
          <w:lang w:val="kk-KZ"/>
        </w:rPr>
        <w:t>Қоштасу хұтбасының мұсылмандар үшін маңызы қандай?</w:t>
      </w:r>
    </w:p>
    <w:p w:rsidR="00F95D56" w:rsidRDefault="00F95D56" w:rsidP="00A47392">
      <w:pPr>
        <w:jc w:val="both"/>
        <w:rPr>
          <w:sz w:val="28"/>
          <w:szCs w:val="28"/>
          <w:lang w:val="kk-KZ"/>
        </w:rPr>
      </w:pPr>
      <w:r>
        <w:rPr>
          <w:sz w:val="28"/>
          <w:szCs w:val="28"/>
          <w:lang w:val="kk-KZ"/>
        </w:rPr>
        <w:t>Қоштасу хұтбасында қандай мәселелер көтерілген?</w:t>
      </w:r>
    </w:p>
    <w:p w:rsidR="00A57206" w:rsidRDefault="00A57206" w:rsidP="00A47392">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lastRenderedPageBreak/>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Pr="00A47392" w:rsidRDefault="00A57206" w:rsidP="00A47392">
      <w:pPr>
        <w:jc w:val="both"/>
        <w:rPr>
          <w:sz w:val="28"/>
          <w:szCs w:val="28"/>
          <w:lang w:val="kk-KZ"/>
        </w:rPr>
      </w:pPr>
    </w:p>
    <w:p w:rsidR="00A47392" w:rsidRPr="00A47392" w:rsidRDefault="00A47392" w:rsidP="00A47392">
      <w:pPr>
        <w:jc w:val="both"/>
        <w:rPr>
          <w:lang w:val="kk-KZ"/>
        </w:rPr>
      </w:pPr>
    </w:p>
    <w:p w:rsidR="00FE7C4C" w:rsidRPr="006B4E92" w:rsidRDefault="00030051" w:rsidP="004B5D2F">
      <w:pPr>
        <w:pStyle w:val="10"/>
        <w:spacing w:before="0"/>
        <w:jc w:val="both"/>
        <w:rPr>
          <w:rFonts w:ascii="Times New Roman" w:hAnsi="Times New Roman"/>
          <w:color w:val="auto"/>
          <w:shd w:val="clear" w:color="auto" w:fill="FFFFFF"/>
          <w:lang w:val="kk-KZ"/>
        </w:rPr>
      </w:pPr>
      <w:r w:rsidRPr="000C0856">
        <w:rPr>
          <w:rFonts w:ascii="Times New Roman" w:hAnsi="Times New Roman"/>
          <w:color w:val="auto"/>
          <w:lang w:val="kk-KZ"/>
        </w:rPr>
        <w:t>8 тақырып.</w:t>
      </w:r>
      <w:r w:rsidRPr="000C0856">
        <w:rPr>
          <w:rFonts w:ascii="Times New Roman" w:hAnsi="Times New Roman"/>
          <w:b w:val="0"/>
          <w:color w:val="auto"/>
          <w:lang w:val="kk-KZ"/>
        </w:rPr>
        <w:t xml:space="preserve"> </w:t>
      </w:r>
      <w:r w:rsidR="00033C32" w:rsidRPr="006B4E92">
        <w:rPr>
          <w:rFonts w:ascii="Times New Roman" w:hAnsi="Times New Roman"/>
          <w:color w:val="auto"/>
          <w:shd w:val="clear" w:color="auto" w:fill="FFFFFF"/>
          <w:lang w:val="kk-KZ"/>
        </w:rPr>
        <w:t>Мәдина кезеңіндегі негізгі оқиғаларға талдау.</w:t>
      </w:r>
    </w:p>
    <w:p w:rsidR="00033C32" w:rsidRPr="000C0856" w:rsidRDefault="00033C32" w:rsidP="00033C32">
      <w:pPr>
        <w:rPr>
          <w:sz w:val="28"/>
          <w:szCs w:val="28"/>
          <w:lang w:val="kk-KZ"/>
        </w:rPr>
      </w:pPr>
      <w:r w:rsidRPr="006B4E92">
        <w:rPr>
          <w:b/>
          <w:sz w:val="28"/>
          <w:szCs w:val="28"/>
          <w:lang w:val="kk-KZ"/>
        </w:rPr>
        <w:t>Мақсат:</w:t>
      </w:r>
      <w:r w:rsidRPr="006B4E92">
        <w:rPr>
          <w:sz w:val="28"/>
          <w:szCs w:val="28"/>
          <w:lang w:val="kk-KZ"/>
        </w:rPr>
        <w:t xml:space="preserve"> </w:t>
      </w:r>
      <w:r w:rsidR="000C0856" w:rsidRPr="006B4E92">
        <w:rPr>
          <w:sz w:val="28"/>
          <w:szCs w:val="28"/>
          <w:lang w:val="kk-KZ"/>
        </w:rPr>
        <w:t xml:space="preserve">Студенттерді </w:t>
      </w:r>
      <w:r w:rsidR="000C0856" w:rsidRPr="000C0856">
        <w:rPr>
          <w:sz w:val="28"/>
          <w:szCs w:val="28"/>
          <w:lang w:val="kk-KZ"/>
        </w:rPr>
        <w:t xml:space="preserve">Мәдина кезеңіндегі негізгі оқиғалармен таныстыру. </w:t>
      </w:r>
    </w:p>
    <w:p w:rsidR="00033C32" w:rsidRDefault="00033C32" w:rsidP="004562E5">
      <w:pPr>
        <w:jc w:val="both"/>
        <w:rPr>
          <w:sz w:val="28"/>
          <w:szCs w:val="28"/>
          <w:lang w:val="kk-KZ"/>
        </w:rPr>
      </w:pPr>
      <w:r w:rsidRPr="000C0856">
        <w:rPr>
          <w:b/>
          <w:sz w:val="28"/>
          <w:szCs w:val="28"/>
          <w:lang w:val="kk-KZ"/>
        </w:rPr>
        <w:t xml:space="preserve">Мазмұны: </w:t>
      </w:r>
      <w:r w:rsidR="006B4E92" w:rsidRPr="006B4E92">
        <w:rPr>
          <w:sz w:val="28"/>
          <w:szCs w:val="28"/>
          <w:lang w:val="kk-KZ"/>
        </w:rPr>
        <w:t>«Мәдина кезеңі» деп аталған ислам тарихының бұл кезеңінде пайғамбарымыздың осы аталған қалаға орналасуы, мешіт салуы, Алғашқы азан, Умра сапары, Мута шайқасы, Меккенің алынуы, т.б. көптеген келелі мәселелер қарастырылған.</w:t>
      </w:r>
      <w:r w:rsidR="004562E5">
        <w:rPr>
          <w:sz w:val="28"/>
          <w:szCs w:val="28"/>
          <w:lang w:val="kk-KZ"/>
        </w:rPr>
        <w:t xml:space="preserve"> </w:t>
      </w:r>
      <w:r w:rsidR="004562E5" w:rsidRPr="004562E5">
        <w:rPr>
          <w:sz w:val="28"/>
          <w:szCs w:val="28"/>
          <w:lang w:val="kk-KZ"/>
        </w:rPr>
        <w:t>«Азан» сөзі араб тілінен тікелей аударғанда – «хабар беру», «білдіру» дегенді білдіреді. Ал терминдік мағынасы парыз намаздарының уақыттарын білдіру үшін айтылатын сөздердің жиынтығы. Жалпы Ислам тарихында алғашқы азанды Медине қаласында хазірет Біләл айтқан.</w:t>
      </w:r>
      <w:r w:rsidR="004562E5">
        <w:rPr>
          <w:sz w:val="28"/>
          <w:szCs w:val="28"/>
          <w:lang w:val="kk-KZ"/>
        </w:rPr>
        <w:t xml:space="preserve"> </w:t>
      </w:r>
      <w:r w:rsidR="004562E5" w:rsidRPr="004562E5">
        <w:rPr>
          <w:sz w:val="28"/>
          <w:szCs w:val="28"/>
          <w:lang w:val="kk-KZ"/>
        </w:rPr>
        <w:t>Азан- барша мұсылманды бес уақыт намазға шақыратын діни аса ізгі амал. Азанның өзіндік шығу тарихы мен дінімізде алар орны бар. Кезінде асыл дініміз қанат жая бастаған дәуірде мұсылмандарды құлшылыққа шақыратын бір белгі, әдістің қажеттілігі туындады.</w:t>
      </w:r>
      <w:r w:rsidR="00E0788D">
        <w:rPr>
          <w:sz w:val="28"/>
          <w:szCs w:val="28"/>
          <w:lang w:val="kk-KZ"/>
        </w:rPr>
        <w:t xml:space="preserve"> </w:t>
      </w:r>
      <w:r w:rsidR="004562E5" w:rsidRPr="004562E5">
        <w:rPr>
          <w:sz w:val="28"/>
          <w:szCs w:val="28"/>
          <w:lang w:val="kk-KZ"/>
        </w:rPr>
        <w:t>Сонда Пайғамбар (Оған Алланың игілігімен сәлемі болсын) сахабалармен ақылдасып , намазға шақыру әдісін белгілеу үшін мәжіліс өткізді. Сол мәжілісте әркім әртүрлі пікірлер айтты, Сахабалардың кейбірі христиандар секілді қоңырау шалуды ұсынса, енді бірі яһудилер тәрізді сырнай тартайық деген ойын ортаға салады. Тіпті, отқа табынатын мәжусилер секілді намаз уақыты кіргенде от жағуды ұсынған да болды. Бірақ Пайғамбарымыз (Оған Алланың игілігімен сәлемі болсын) бұлардың ешқайсысын қабылдамады.</w:t>
      </w:r>
      <w:r w:rsidR="004562E5">
        <w:rPr>
          <w:sz w:val="28"/>
          <w:szCs w:val="28"/>
          <w:lang w:val="kk-KZ"/>
        </w:rPr>
        <w:t xml:space="preserve"> </w:t>
      </w:r>
      <w:r w:rsidR="004562E5" w:rsidRPr="004562E5">
        <w:rPr>
          <w:sz w:val="28"/>
          <w:szCs w:val="28"/>
          <w:lang w:val="kk-KZ"/>
        </w:rPr>
        <w:t>Осы тұста хазірет Омардың (Алла одан разы болсын) ұтымды ұсынысы қабылданып, халықты намазға шақыру үшін арнайы бір адам тағайындалатын болды. Бұл жауапты міндет Біләл ибн Рабах есімді сахабаға жүктеледі.</w:t>
      </w:r>
      <w:r w:rsidR="004562E5">
        <w:rPr>
          <w:sz w:val="28"/>
          <w:szCs w:val="28"/>
          <w:lang w:val="kk-KZ"/>
        </w:rPr>
        <w:t xml:space="preserve"> </w:t>
      </w:r>
      <w:r w:rsidR="004562E5" w:rsidRPr="004562E5">
        <w:rPr>
          <w:sz w:val="28"/>
          <w:szCs w:val="28"/>
          <w:lang w:val="kk-KZ"/>
        </w:rPr>
        <w:t>Осыдан көп ұзамай-ақ Абдуллаһ бин Зәйд (Алла одан разы болсын) атты сахаба бір түс көреді. Түсінде оған азанның дәл қазіргі түрі үйретіліп жатыр екен.Абдуллаһ таң атар атпастан қуанышы қойнына сыймай, көрген түсін Пайғамбарымызға (Оған Алланың игілігімен сәлемі болсын) келіп, бүге-шігесіне дейін баяндады. Пайғамбар (Оған Алланың игілігімен сәлемі болсын) оны мұқият тындап, азанды сол қалпында айтуды лайық көрді де бұл түсті халыққа жеткізіп, азан мәтінін Біләл ибн Рабахқа үйретті. Сол сәттен бастап Біләл өзінің әсем даусымен азан айтып, Мәдина қаласының аспанын жаңғырықтырды.</w:t>
      </w:r>
    </w:p>
    <w:p w:rsidR="00F11F8A" w:rsidRDefault="00F11F8A" w:rsidP="004562E5">
      <w:pPr>
        <w:jc w:val="both"/>
        <w:rPr>
          <w:sz w:val="28"/>
          <w:szCs w:val="28"/>
          <w:lang w:val="kk-KZ"/>
        </w:rPr>
      </w:pPr>
    </w:p>
    <w:p w:rsidR="00F11F8A" w:rsidRDefault="00F11F8A" w:rsidP="004562E5">
      <w:pPr>
        <w:jc w:val="both"/>
        <w:rPr>
          <w:sz w:val="28"/>
          <w:szCs w:val="28"/>
          <w:lang w:val="kk-KZ"/>
        </w:rPr>
      </w:pPr>
      <w:r>
        <w:rPr>
          <w:sz w:val="28"/>
          <w:szCs w:val="28"/>
          <w:lang w:val="kk-KZ"/>
        </w:rPr>
        <w:t xml:space="preserve">Бақылау сұрақтары: </w:t>
      </w:r>
    </w:p>
    <w:p w:rsidR="00F11F8A" w:rsidRDefault="00F11F8A" w:rsidP="004562E5">
      <w:pPr>
        <w:jc w:val="both"/>
        <w:rPr>
          <w:sz w:val="28"/>
          <w:szCs w:val="28"/>
          <w:lang w:val="kk-KZ"/>
        </w:rPr>
      </w:pPr>
      <w:r>
        <w:rPr>
          <w:sz w:val="28"/>
          <w:szCs w:val="28"/>
          <w:lang w:val="kk-KZ"/>
        </w:rPr>
        <w:t>Мәдина кезеңінде қандай негізгі оқиғалар орын алған?</w:t>
      </w:r>
    </w:p>
    <w:p w:rsidR="00F11F8A" w:rsidRDefault="00F11F8A" w:rsidP="004562E5">
      <w:pPr>
        <w:jc w:val="both"/>
        <w:rPr>
          <w:sz w:val="28"/>
          <w:szCs w:val="28"/>
          <w:lang w:val="kk-KZ"/>
        </w:rPr>
      </w:pPr>
      <w:r>
        <w:rPr>
          <w:sz w:val="28"/>
          <w:szCs w:val="28"/>
          <w:lang w:val="kk-KZ"/>
        </w:rPr>
        <w:t>Алғаш қандай мешіт салдынды?</w:t>
      </w:r>
    </w:p>
    <w:p w:rsidR="00A57206" w:rsidRDefault="00A57206" w:rsidP="004562E5">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lastRenderedPageBreak/>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4562E5">
      <w:pPr>
        <w:jc w:val="both"/>
        <w:rPr>
          <w:sz w:val="28"/>
          <w:szCs w:val="28"/>
          <w:lang w:val="kk-KZ"/>
        </w:rPr>
      </w:pPr>
    </w:p>
    <w:p w:rsidR="00E0788D" w:rsidRDefault="00E0788D" w:rsidP="004562E5">
      <w:pPr>
        <w:jc w:val="both"/>
        <w:rPr>
          <w:sz w:val="28"/>
          <w:szCs w:val="28"/>
          <w:lang w:val="kk-KZ"/>
        </w:rPr>
      </w:pPr>
    </w:p>
    <w:p w:rsidR="00E0788D" w:rsidRPr="008C7683" w:rsidRDefault="008C7683" w:rsidP="004562E5">
      <w:pPr>
        <w:jc w:val="both"/>
        <w:rPr>
          <w:sz w:val="28"/>
          <w:szCs w:val="28"/>
          <w:lang w:val="kk-KZ"/>
        </w:rPr>
      </w:pPr>
      <w:r w:rsidRPr="001E30E7">
        <w:rPr>
          <w:b/>
          <w:sz w:val="28"/>
          <w:szCs w:val="28"/>
          <w:lang w:val="kk-KZ"/>
        </w:rPr>
        <w:t>9 тақырып</w:t>
      </w:r>
      <w:r w:rsidRPr="008C7683">
        <w:rPr>
          <w:sz w:val="28"/>
          <w:szCs w:val="28"/>
          <w:lang w:val="kk-KZ"/>
        </w:rPr>
        <w:t xml:space="preserve">. </w:t>
      </w:r>
      <w:r w:rsidRPr="008C7683">
        <w:rPr>
          <w:sz w:val="28"/>
          <w:szCs w:val="28"/>
          <w:lang w:val="kk-KZ"/>
        </w:rPr>
        <w:t xml:space="preserve">Бидғат және оның түрлері.  </w:t>
      </w:r>
    </w:p>
    <w:p w:rsidR="008C7683" w:rsidRPr="008C7683" w:rsidRDefault="008C7683" w:rsidP="004562E5">
      <w:pPr>
        <w:jc w:val="both"/>
        <w:rPr>
          <w:sz w:val="28"/>
          <w:szCs w:val="28"/>
          <w:lang w:val="kk-KZ"/>
        </w:rPr>
      </w:pPr>
      <w:r w:rsidRPr="001E30E7">
        <w:rPr>
          <w:b/>
          <w:sz w:val="28"/>
          <w:szCs w:val="28"/>
          <w:lang w:val="kk-KZ"/>
        </w:rPr>
        <w:t>Мақсаты:</w:t>
      </w:r>
      <w:r w:rsidRPr="008C7683">
        <w:rPr>
          <w:sz w:val="28"/>
          <w:szCs w:val="28"/>
          <w:lang w:val="kk-KZ"/>
        </w:rPr>
        <w:t xml:space="preserve"> Студенттерді ислам шариғатында қарастырылатын бидғат және оның түрлерімен таныстыру, қазіргі кезеңіне де сипаттама беру. </w:t>
      </w:r>
    </w:p>
    <w:p w:rsidR="00DA03A1" w:rsidRPr="00DA03A1" w:rsidRDefault="008C7683" w:rsidP="00DA03A1">
      <w:pPr>
        <w:jc w:val="both"/>
        <w:rPr>
          <w:sz w:val="28"/>
          <w:szCs w:val="28"/>
          <w:lang w:val="kk-KZ"/>
        </w:rPr>
      </w:pPr>
      <w:r w:rsidRPr="001E30E7">
        <w:rPr>
          <w:b/>
          <w:sz w:val="28"/>
          <w:szCs w:val="28"/>
          <w:lang w:val="kk-KZ"/>
        </w:rPr>
        <w:t>Мазмұны</w:t>
      </w:r>
      <w:r w:rsidRPr="008C7683">
        <w:rPr>
          <w:sz w:val="28"/>
          <w:szCs w:val="28"/>
          <w:lang w:val="kk-KZ"/>
        </w:rPr>
        <w:t xml:space="preserve">: </w:t>
      </w:r>
      <w:r w:rsidR="00DA03A1" w:rsidRPr="00DA03A1">
        <w:rPr>
          <w:sz w:val="28"/>
          <w:szCs w:val="28"/>
          <w:lang w:val="kk-KZ"/>
        </w:rPr>
        <w:t>Бидғат – жаңалық деген сөз. Кейіннен шығарылған нәрсе дегенді білдіреді. Бұлар әдетте, ғибадатта немесе иманда болады. Әдетте бидғаттың діни тұрғыдан зияны жоқ. Ал ғибадатта және иманда болатын бидғаттар ең қауіптісі.</w:t>
      </w:r>
      <w:r w:rsidR="00DA03A1">
        <w:rPr>
          <w:sz w:val="28"/>
          <w:szCs w:val="28"/>
          <w:lang w:val="kk-KZ"/>
        </w:rPr>
        <w:t xml:space="preserve"> </w:t>
      </w:r>
      <w:r w:rsidR="00DA03A1" w:rsidRPr="00DA03A1">
        <w:rPr>
          <w:sz w:val="28"/>
          <w:szCs w:val="28"/>
          <w:lang w:val="kk-KZ"/>
        </w:rPr>
        <w:t>Әдетте (салт-дәстүрде) бидғат сауап күтілместен дүние пайдасы үшін жасалатын нәрселер. Әдетте бидғат костюм, плащ кию, шай, кофе ішу секілді діннің тыйым салмаған нәрселері болса күнә емес. Пайғамбарымыздың поптың аяқ киімін және грек шапанын кигені хадис шәрифтерде білдірілген. (Тирмизи)</w:t>
      </w:r>
    </w:p>
    <w:p w:rsidR="008C7683" w:rsidRDefault="00DA03A1" w:rsidP="00DA03A1">
      <w:pPr>
        <w:jc w:val="both"/>
        <w:rPr>
          <w:sz w:val="28"/>
          <w:szCs w:val="28"/>
          <w:lang w:val="kk-KZ"/>
        </w:rPr>
      </w:pPr>
      <w:r w:rsidRPr="00DA03A1">
        <w:rPr>
          <w:sz w:val="28"/>
          <w:szCs w:val="28"/>
          <w:lang w:val="kk-KZ"/>
        </w:rPr>
        <w:t>Жаратылыстану (Физика, математика секілді) ғылымдары да бидғат емес. Тіпті ғылыми жетістіктерге жету дініміздің әмірі. «Ғылым Қытайда болса да алыңдар! Ғылым және өнер мұсылманның жоғалтқан мүлкі. Қайдан тапса алсын.» хадис шәрифтері кәпірлерге ұқсауды емес ғылымды олардан болса да іздеп табуды әмір етуде. (Мәудуат-ул-улум)</w:t>
      </w:r>
      <w:r>
        <w:rPr>
          <w:sz w:val="28"/>
          <w:szCs w:val="28"/>
          <w:lang w:val="kk-KZ"/>
        </w:rPr>
        <w:t xml:space="preserve">. </w:t>
      </w:r>
      <w:r w:rsidRPr="00DA03A1">
        <w:rPr>
          <w:sz w:val="28"/>
          <w:szCs w:val="28"/>
          <w:lang w:val="kk-KZ"/>
        </w:rPr>
        <w:t>Ғибадатта бидғат деп расулуллаһтың және төрт халифасының заманында болмай дінімізге кейіннен кірген, ойдан шығарылған сенімдерге, сөздерге, амалдарға және әдеттерге айтылады. Ғибадатқа бидғат араластыру үлкен күнә болады. Бидғатты сүннет деп орындау харам. Бұлардың барлығын дін деп, ғибадат деп дінге қосу немесе діндегі маңызды нәрселерді дінге қайшы нәрсе, дінде бұл нәрсе жоқ деп айту бидғат болып табылады. Бидғаттардың кейбіреулері күпір, кейбіреулері үлкен күнә болады. Хадис шәрифте былай бұйырылды:</w:t>
      </w:r>
      <w:r w:rsidR="00011D04">
        <w:rPr>
          <w:sz w:val="28"/>
          <w:szCs w:val="28"/>
          <w:lang w:val="kk-KZ"/>
        </w:rPr>
        <w:t xml:space="preserve"> </w:t>
      </w:r>
      <w:r w:rsidRPr="00DA03A1">
        <w:rPr>
          <w:sz w:val="28"/>
          <w:szCs w:val="28"/>
          <w:lang w:val="kk-KZ"/>
        </w:rPr>
        <w:t>«Дін атына ойдан шығарылған барлық нәрсе бидғат болып табылады, барлық бидғаттар адасушылық, барлық адасушылық та жаһаннамға апарады.» (Бұхари, Муслим, Ибни Мажә, Нәсаи)</w:t>
      </w:r>
      <w:r w:rsidR="00011D04">
        <w:rPr>
          <w:sz w:val="28"/>
          <w:szCs w:val="28"/>
          <w:lang w:val="kk-KZ"/>
        </w:rPr>
        <w:t xml:space="preserve">. </w:t>
      </w:r>
    </w:p>
    <w:p w:rsidR="00F11F8A" w:rsidRDefault="00F11F8A" w:rsidP="00DA03A1">
      <w:pPr>
        <w:jc w:val="both"/>
        <w:rPr>
          <w:sz w:val="28"/>
          <w:szCs w:val="28"/>
          <w:lang w:val="kk-KZ"/>
        </w:rPr>
      </w:pPr>
    </w:p>
    <w:p w:rsidR="00F11F8A" w:rsidRDefault="00F11F8A" w:rsidP="00DA03A1">
      <w:pPr>
        <w:jc w:val="both"/>
        <w:rPr>
          <w:sz w:val="28"/>
          <w:szCs w:val="28"/>
          <w:lang w:val="kk-KZ"/>
        </w:rPr>
      </w:pPr>
      <w:r>
        <w:rPr>
          <w:sz w:val="28"/>
          <w:szCs w:val="28"/>
          <w:lang w:val="kk-KZ"/>
        </w:rPr>
        <w:t xml:space="preserve">Бақылау сұрақтары: </w:t>
      </w:r>
    </w:p>
    <w:p w:rsidR="00F11F8A" w:rsidRDefault="00F11F8A" w:rsidP="00DA03A1">
      <w:pPr>
        <w:jc w:val="both"/>
        <w:rPr>
          <w:sz w:val="28"/>
          <w:szCs w:val="28"/>
          <w:lang w:val="kk-KZ"/>
        </w:rPr>
      </w:pPr>
      <w:r>
        <w:rPr>
          <w:sz w:val="28"/>
          <w:szCs w:val="28"/>
          <w:lang w:val="kk-KZ"/>
        </w:rPr>
        <w:t>Бидғат деген не?</w:t>
      </w:r>
    </w:p>
    <w:p w:rsidR="00F11F8A" w:rsidRDefault="00F11F8A" w:rsidP="00DA03A1">
      <w:pPr>
        <w:jc w:val="both"/>
        <w:rPr>
          <w:sz w:val="28"/>
          <w:szCs w:val="28"/>
          <w:lang w:val="kk-KZ"/>
        </w:rPr>
      </w:pPr>
      <w:r>
        <w:rPr>
          <w:sz w:val="28"/>
          <w:szCs w:val="28"/>
          <w:lang w:val="kk-KZ"/>
        </w:rPr>
        <w:t>Жақсы бидғат дегенді айшықтаңыз?</w:t>
      </w:r>
    </w:p>
    <w:p w:rsidR="00A57206" w:rsidRDefault="00A57206" w:rsidP="00DA03A1">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Pr="008C7683" w:rsidRDefault="00A57206" w:rsidP="00DA03A1">
      <w:pPr>
        <w:jc w:val="both"/>
        <w:rPr>
          <w:sz w:val="28"/>
          <w:szCs w:val="28"/>
          <w:lang w:val="kk-KZ"/>
        </w:rPr>
      </w:pPr>
    </w:p>
    <w:p w:rsidR="00E0788D" w:rsidRPr="008C7683" w:rsidRDefault="00E0788D" w:rsidP="004562E5">
      <w:pPr>
        <w:jc w:val="both"/>
        <w:rPr>
          <w:sz w:val="28"/>
          <w:szCs w:val="28"/>
          <w:lang w:val="kk-KZ"/>
        </w:rPr>
      </w:pPr>
    </w:p>
    <w:p w:rsidR="004562E5" w:rsidRPr="00CA2F57" w:rsidRDefault="001F1036" w:rsidP="006B4E92">
      <w:pPr>
        <w:jc w:val="both"/>
        <w:rPr>
          <w:sz w:val="28"/>
          <w:szCs w:val="28"/>
          <w:lang w:val="kk-KZ"/>
        </w:rPr>
      </w:pPr>
      <w:r w:rsidRPr="00CA2F57">
        <w:rPr>
          <w:b/>
          <w:sz w:val="28"/>
          <w:szCs w:val="28"/>
          <w:lang w:val="kk-KZ"/>
        </w:rPr>
        <w:t>10 тақырып</w:t>
      </w:r>
      <w:r w:rsidRPr="00CA2F57">
        <w:rPr>
          <w:sz w:val="28"/>
          <w:szCs w:val="28"/>
          <w:lang w:val="kk-KZ"/>
        </w:rPr>
        <w:t xml:space="preserve">. </w:t>
      </w:r>
      <w:r w:rsidR="00CA2F57" w:rsidRPr="00CA2F57">
        <w:rPr>
          <w:sz w:val="28"/>
          <w:szCs w:val="28"/>
          <w:lang w:val="kk-KZ"/>
        </w:rPr>
        <w:t>Исламдағы мерекелер. Жаңа жыл және Наурыз мерекесі.</w:t>
      </w:r>
    </w:p>
    <w:p w:rsidR="00CA2F57" w:rsidRPr="00CA2F57" w:rsidRDefault="00CA2F57" w:rsidP="006B4E92">
      <w:pPr>
        <w:jc w:val="both"/>
        <w:rPr>
          <w:sz w:val="28"/>
          <w:szCs w:val="28"/>
          <w:lang w:val="kk-KZ"/>
        </w:rPr>
      </w:pPr>
      <w:r w:rsidRPr="00CA2F57">
        <w:rPr>
          <w:b/>
          <w:sz w:val="28"/>
          <w:szCs w:val="28"/>
          <w:lang w:val="kk-KZ"/>
        </w:rPr>
        <w:t>Мақсаты:</w:t>
      </w:r>
      <w:r w:rsidRPr="00CA2F57">
        <w:rPr>
          <w:sz w:val="28"/>
          <w:szCs w:val="28"/>
          <w:lang w:val="kk-KZ"/>
        </w:rPr>
        <w:t xml:space="preserve"> Студенттерді исламдағы мерекелермен және оның тарихымен таныстыру. </w:t>
      </w:r>
    </w:p>
    <w:p w:rsidR="00CA2F57" w:rsidRPr="00C52CE3" w:rsidRDefault="00CA2F57" w:rsidP="00CA2F57">
      <w:pPr>
        <w:jc w:val="both"/>
        <w:rPr>
          <w:color w:val="000000"/>
          <w:sz w:val="28"/>
          <w:szCs w:val="28"/>
          <w:lang w:val="kk-KZ"/>
        </w:rPr>
      </w:pPr>
      <w:r w:rsidRPr="00CA2F57">
        <w:rPr>
          <w:b/>
          <w:sz w:val="28"/>
          <w:szCs w:val="28"/>
          <w:lang w:val="kk-KZ"/>
        </w:rPr>
        <w:t>Мазмұны:</w:t>
      </w:r>
      <w:r w:rsidRPr="00CA2F57">
        <w:rPr>
          <w:sz w:val="28"/>
          <w:szCs w:val="28"/>
          <w:lang w:val="kk-KZ"/>
        </w:rPr>
        <w:t xml:space="preserve"> </w:t>
      </w:r>
      <w:r w:rsidRPr="00CA2F57">
        <w:rPr>
          <w:color w:val="000000"/>
          <w:sz w:val="28"/>
          <w:szCs w:val="28"/>
          <w:lang w:val="kk-KZ"/>
        </w:rPr>
        <w:t>Қазақ тіліне араб тілінен  енген "айт" (арабша "ид") сөзі мереке, мейрам деген мағыналарды білдіреді. Ислам дінінде Ораза айт (ид ал-фитр) және Құрбан</w:t>
      </w:r>
      <w:r w:rsidRPr="00C52CE3">
        <w:rPr>
          <w:color w:val="000000"/>
          <w:sz w:val="28"/>
          <w:szCs w:val="28"/>
          <w:lang w:val="kk-KZ"/>
        </w:rPr>
        <w:t xml:space="preserve"> айт (ид ал-адха) атты екі мейрам бар. Бұл екі мейрам хижраның  екінші жылынан бастап мұсылмандар арасында мерекелене бастады.</w:t>
      </w:r>
    </w:p>
    <w:p w:rsidR="00CA2F57" w:rsidRPr="00C52CE3" w:rsidRDefault="00CA2F57" w:rsidP="00CA2F57">
      <w:pPr>
        <w:ind w:firstLine="567"/>
        <w:jc w:val="both"/>
        <w:rPr>
          <w:color w:val="000000"/>
          <w:sz w:val="28"/>
          <w:szCs w:val="28"/>
          <w:lang w:val="kk-KZ"/>
        </w:rPr>
      </w:pPr>
      <w:r w:rsidRPr="00C52CE3">
        <w:rPr>
          <w:color w:val="000000"/>
          <w:sz w:val="28"/>
          <w:szCs w:val="28"/>
          <w:lang w:val="kk-KZ"/>
        </w:rPr>
        <w:t xml:space="preserve"> Ораза айт</w:t>
      </w:r>
    </w:p>
    <w:p w:rsidR="00CA2F57" w:rsidRPr="00C52CE3" w:rsidRDefault="00CA2F57" w:rsidP="00CA2F57">
      <w:pPr>
        <w:ind w:firstLine="567"/>
        <w:jc w:val="both"/>
        <w:rPr>
          <w:color w:val="000000"/>
          <w:sz w:val="28"/>
          <w:szCs w:val="28"/>
          <w:lang w:val="kk-KZ"/>
        </w:rPr>
      </w:pPr>
      <w:r w:rsidRPr="00C52CE3">
        <w:rPr>
          <w:color w:val="000000"/>
          <w:sz w:val="28"/>
          <w:szCs w:val="28"/>
          <w:lang w:val="kk-KZ"/>
        </w:rPr>
        <w:t>Рамазан оразасы алғаш рет хижраның екінші жылында парыз болды. Бұл айды толық ораза ұстаумен өткізетін мұсылмандар кейінгі Шәууал айының алғашқы күнінде айттайды. Осыған орай бұл мереке Ораза айты немесе айт намазынан бұрын пітір садақасы берілгендіктен «Фитр» мерекесі деп те аталады.</w:t>
      </w:r>
      <w:r>
        <w:rPr>
          <w:color w:val="000000"/>
          <w:sz w:val="28"/>
          <w:szCs w:val="28"/>
          <w:lang w:val="kk-KZ"/>
        </w:rPr>
        <w:t xml:space="preserve"> </w:t>
      </w:r>
      <w:r w:rsidRPr="00C52CE3">
        <w:rPr>
          <w:color w:val="000000"/>
          <w:sz w:val="28"/>
          <w:szCs w:val="28"/>
          <w:lang w:val="kk-KZ"/>
        </w:rPr>
        <w:t>Рамазан оразасы біткеннен кейін Шәууалдың бірінші күні таңертеңгісін бүкіл мұсылман жамағаты өз үйінің маңындағы мешіттерге жиналады. Намаздан бұрын жетім-жесір, пақыр-кедейлерге пітір садақасын береді. Сол арада имамға ұйып, айт намазын оқиды. Намаз оқып болғаннан кейін айт мерекесі басталады. Сол жерде адамдар бірін-бірі "оразаң қабыл болсын, айтың мүбарак болсын!", – деп қол алысып, төс қағыстырып құттықтасады.</w:t>
      </w:r>
    </w:p>
    <w:p w:rsidR="00CA2F57" w:rsidRPr="00C52CE3" w:rsidRDefault="00CA2F57" w:rsidP="00CA2F57">
      <w:pPr>
        <w:ind w:firstLine="567"/>
        <w:jc w:val="both"/>
        <w:rPr>
          <w:color w:val="000000"/>
          <w:sz w:val="28"/>
          <w:szCs w:val="28"/>
          <w:lang w:val="kk-KZ"/>
        </w:rPr>
      </w:pPr>
      <w:r w:rsidRPr="00C52CE3">
        <w:rPr>
          <w:color w:val="000000"/>
          <w:sz w:val="28"/>
          <w:szCs w:val="28"/>
          <w:lang w:val="kk-KZ"/>
        </w:rPr>
        <w:lastRenderedPageBreak/>
        <w:t xml:space="preserve"> Құрбан айт</w:t>
      </w:r>
    </w:p>
    <w:p w:rsidR="00CA2F57" w:rsidRPr="00C52CE3" w:rsidRDefault="00CA2F57" w:rsidP="00CA2F57">
      <w:pPr>
        <w:ind w:firstLine="567"/>
        <w:jc w:val="both"/>
        <w:rPr>
          <w:color w:val="000000"/>
          <w:sz w:val="28"/>
          <w:szCs w:val="28"/>
          <w:lang w:val="kk-KZ"/>
        </w:rPr>
      </w:pPr>
      <w:r w:rsidRPr="00C52CE3">
        <w:rPr>
          <w:color w:val="000000"/>
          <w:sz w:val="28"/>
          <w:szCs w:val="28"/>
          <w:lang w:val="kk-KZ"/>
        </w:rPr>
        <w:t>Құрбан мерекесі хижра жыл санауы бойынша зул-хиджа айының оныншы жұлдызынан бастап үш-төрт күн мерекеленеді. Осы күндер ішінде құрбан шалынады. Сондықтан бұл мереке құрбан мерекесі деп аталған. Құрбан  сөзі "Аллаға жақындау, разылығын табу " деген мағынаны білдіреді. Бұл мейрам Хз.Ибарһим және оның ұлы Хз.Исмайл пайғамбарлармен тығыз байланысты. Аллаға деген бағыныштылығымен сыналған Хз.Ибраһим өз ұлын Жартушысының разылығы үшін құрбандыққа шалмақшы болғанда, Алла тағала Исмайлдың орнына көктен түсірген қошқарды құрбан етуін бұйырады. Осындай үлкен сынақтан сүрінбей өткен әкелі-балалы пайғамбарлардың өмірлерінен ғибрат ала отырып, әрі Мұхаммед (с.а.у.) пайғамбардың сүннетін ұстанып барша мұсылман қауым осы күндерде шама-шарқына қарай құрбан шалады. Сонымен қатар, осы уақытта дүние жүзінен қажылық үшін қасиетті Мекке келген мұсылмандар қажылық парыздарын өтейді.</w:t>
      </w:r>
      <w:r>
        <w:rPr>
          <w:color w:val="000000"/>
          <w:sz w:val="28"/>
          <w:szCs w:val="28"/>
          <w:lang w:val="kk-KZ"/>
        </w:rPr>
        <w:t xml:space="preserve"> </w:t>
      </w:r>
      <w:r w:rsidRPr="00C52CE3">
        <w:rPr>
          <w:color w:val="000000"/>
          <w:sz w:val="28"/>
          <w:szCs w:val="28"/>
          <w:lang w:val="kk-KZ"/>
        </w:rPr>
        <w:t xml:space="preserve"> Айт күндерінде не істеу керек?</w:t>
      </w:r>
      <w:r>
        <w:rPr>
          <w:color w:val="000000"/>
          <w:sz w:val="28"/>
          <w:szCs w:val="28"/>
          <w:lang w:val="kk-KZ"/>
        </w:rPr>
        <w:t xml:space="preserve"> </w:t>
      </w:r>
      <w:r w:rsidRPr="00C52CE3">
        <w:rPr>
          <w:color w:val="000000"/>
          <w:sz w:val="28"/>
          <w:szCs w:val="28"/>
          <w:lang w:val="kk-KZ"/>
        </w:rPr>
        <w:t>Екі айт мерекесі де айт намазымен басталады. Бұл жөнінде Хз.Пайғамбардан (с.а.у.) жеткен мынадай бір хадис бар: " Бұл күндерде  ең бірінші атқаратын ісіміз – айт намазын оқу". Осыған байланысты ақыл-есі дұрыс және балиғат жасына толған әрбір мұсылман үшін айт намаздарын оқу – уәжіп болып табылады.</w:t>
      </w:r>
      <w:r>
        <w:rPr>
          <w:color w:val="000000"/>
          <w:sz w:val="28"/>
          <w:szCs w:val="28"/>
          <w:lang w:val="kk-KZ"/>
        </w:rPr>
        <w:t xml:space="preserve"> </w:t>
      </w:r>
      <w:r w:rsidRPr="00C52CE3">
        <w:rPr>
          <w:color w:val="000000"/>
          <w:sz w:val="28"/>
          <w:szCs w:val="28"/>
          <w:lang w:val="kk-KZ"/>
        </w:rPr>
        <w:t>Айт күндері жақындағанда, алдын ала дайындық жүргізіледі, дәмді тағамдар әзірленеді. Мұсылман қауым мереке күні жуынып-тазаланып, таза және әдемі киімдерін киіп, хош иіс сеуіп, айт намазына шығады. Намаз оқылған соң мұсылмандар бірін-бірі құттықтап, жақсы тілектер айтады. Жағдайы төмен кісілерге садақа беріледі. Айт күндері жеңіл-желпі ойын-сауыққа тыйым салынбайды, бірақ шариғат шеңберінен шыққан дарақылыққа жол берілмейді. Ораза айт пен Құрбан айттың ерекшеліктері</w:t>
      </w:r>
    </w:p>
    <w:p w:rsidR="00CA2F57" w:rsidRDefault="00CA2F57" w:rsidP="00CA2F57">
      <w:pPr>
        <w:ind w:firstLine="567"/>
        <w:jc w:val="both"/>
        <w:rPr>
          <w:color w:val="000000"/>
          <w:sz w:val="28"/>
          <w:szCs w:val="28"/>
          <w:lang w:val="kk-KZ"/>
        </w:rPr>
      </w:pPr>
      <w:r w:rsidRPr="00C52CE3">
        <w:rPr>
          <w:color w:val="000000"/>
          <w:sz w:val="28"/>
          <w:szCs w:val="28"/>
          <w:lang w:val="kk-KZ"/>
        </w:rPr>
        <w:t>Ораза айт пен Құрбан айт арасында кейбір өзгешеліктер бар. Мысалы Ораза айтында таңертеңгісін айт намазына құрма, жүзім сияқты жемістерден дәм татып шығу сүннет болып табылса, ал Құрбан айтта керісінше нәр татпай шыққан дұрысырақ болып саналады.</w:t>
      </w:r>
      <w:r>
        <w:rPr>
          <w:color w:val="000000"/>
          <w:sz w:val="28"/>
          <w:szCs w:val="28"/>
          <w:lang w:val="kk-KZ"/>
        </w:rPr>
        <w:t xml:space="preserve"> </w:t>
      </w:r>
      <w:r w:rsidRPr="00C52CE3">
        <w:rPr>
          <w:color w:val="000000"/>
          <w:sz w:val="28"/>
          <w:szCs w:val="28"/>
          <w:lang w:val="kk-KZ"/>
        </w:rPr>
        <w:t>Сондай-ақ, Ораза айтта пітір садақасы берілсе, Құрбан айтта жай садақа беріледі. Құрбан айтта арапа күні таң намазынан бастап, айттың төртінші күнінің асыр намазына дейін әрбір парыз намазынан кейін «ташриқ тәкбірлері» деп аталатын зікірді (Аллаһу әкбар Аллаһу әкбар, лә иләһә иллаллаһу уаллаһу әкбар, Аллаһу әкбар уә лилләһил хамд) айту уәжіп болып табылады. Ал ораза айтында бұл зікірді айту  уәжіп емес.</w:t>
      </w:r>
    </w:p>
    <w:p w:rsidR="00F11F8A" w:rsidRDefault="00F11F8A" w:rsidP="00CA2F57">
      <w:pPr>
        <w:ind w:firstLine="567"/>
        <w:jc w:val="both"/>
        <w:rPr>
          <w:color w:val="000000"/>
          <w:sz w:val="28"/>
          <w:szCs w:val="28"/>
          <w:lang w:val="kk-KZ"/>
        </w:rPr>
      </w:pPr>
    </w:p>
    <w:p w:rsidR="00F11F8A" w:rsidRDefault="00F11F8A" w:rsidP="00CA2F57">
      <w:pPr>
        <w:ind w:firstLine="567"/>
        <w:jc w:val="both"/>
        <w:rPr>
          <w:color w:val="000000"/>
          <w:sz w:val="28"/>
          <w:szCs w:val="28"/>
          <w:lang w:val="kk-KZ"/>
        </w:rPr>
      </w:pPr>
      <w:r>
        <w:rPr>
          <w:color w:val="000000"/>
          <w:sz w:val="28"/>
          <w:szCs w:val="28"/>
          <w:lang w:val="kk-KZ"/>
        </w:rPr>
        <w:t xml:space="preserve">Бақылау сұрақтары: </w:t>
      </w:r>
    </w:p>
    <w:p w:rsidR="00F11F8A" w:rsidRDefault="00F11F8A" w:rsidP="00F11F8A">
      <w:pPr>
        <w:jc w:val="both"/>
        <w:rPr>
          <w:color w:val="000000"/>
          <w:sz w:val="28"/>
          <w:szCs w:val="28"/>
          <w:lang w:val="kk-KZ"/>
        </w:rPr>
      </w:pPr>
      <w:r>
        <w:rPr>
          <w:color w:val="000000"/>
          <w:sz w:val="28"/>
          <w:szCs w:val="28"/>
          <w:lang w:val="kk-KZ"/>
        </w:rPr>
        <w:t>Исламдағы мерекелерді атап беріңіз?</w:t>
      </w:r>
    </w:p>
    <w:p w:rsidR="00F11F8A" w:rsidRDefault="00F11F8A" w:rsidP="00F11F8A">
      <w:pPr>
        <w:jc w:val="both"/>
        <w:rPr>
          <w:color w:val="000000"/>
          <w:sz w:val="28"/>
          <w:szCs w:val="28"/>
          <w:lang w:val="kk-KZ"/>
        </w:rPr>
      </w:pPr>
      <w:r>
        <w:rPr>
          <w:color w:val="000000"/>
          <w:sz w:val="28"/>
          <w:szCs w:val="28"/>
          <w:lang w:val="kk-KZ"/>
        </w:rPr>
        <w:t>Ислам мереке кезінде халықтан не талап етіледі?</w:t>
      </w:r>
    </w:p>
    <w:p w:rsidR="00A57206" w:rsidRDefault="00A57206" w:rsidP="00F11F8A">
      <w:pPr>
        <w:jc w:val="both"/>
        <w:rPr>
          <w:color w:val="000000"/>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lastRenderedPageBreak/>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F11F8A">
      <w:pPr>
        <w:jc w:val="both"/>
        <w:rPr>
          <w:color w:val="000000"/>
          <w:sz w:val="28"/>
          <w:szCs w:val="28"/>
          <w:lang w:val="kk-KZ"/>
        </w:rPr>
      </w:pPr>
    </w:p>
    <w:p w:rsidR="003C1547" w:rsidRDefault="003C1547" w:rsidP="00CA2F57">
      <w:pPr>
        <w:ind w:firstLine="567"/>
        <w:jc w:val="both"/>
        <w:rPr>
          <w:color w:val="000000"/>
          <w:sz w:val="28"/>
          <w:szCs w:val="28"/>
          <w:lang w:val="kk-KZ"/>
        </w:rPr>
      </w:pPr>
    </w:p>
    <w:p w:rsidR="003C1547" w:rsidRPr="00A603D8" w:rsidRDefault="003C1547" w:rsidP="003C1547">
      <w:pPr>
        <w:jc w:val="both"/>
        <w:rPr>
          <w:b/>
          <w:bCs/>
          <w:color w:val="000000"/>
          <w:sz w:val="28"/>
          <w:szCs w:val="28"/>
          <w:lang w:val="kk-KZ"/>
        </w:rPr>
      </w:pPr>
      <w:r w:rsidRPr="00A603D8">
        <w:rPr>
          <w:b/>
          <w:color w:val="000000"/>
          <w:sz w:val="28"/>
          <w:szCs w:val="28"/>
          <w:lang w:val="kk-KZ"/>
        </w:rPr>
        <w:t>11 тақырып.</w:t>
      </w:r>
      <w:r w:rsidRPr="00A603D8">
        <w:rPr>
          <w:color w:val="000000"/>
          <w:sz w:val="28"/>
          <w:szCs w:val="28"/>
          <w:lang w:val="kk-KZ"/>
        </w:rPr>
        <w:t xml:space="preserve"> </w:t>
      </w:r>
      <w:r w:rsidRPr="00A603D8">
        <w:rPr>
          <w:sz w:val="28"/>
          <w:szCs w:val="28"/>
          <w:lang w:val="kk-KZ"/>
        </w:rPr>
        <w:t>Жалдамалы құрсақ мәселесі.</w:t>
      </w:r>
    </w:p>
    <w:p w:rsidR="00CA2F57" w:rsidRPr="00A603D8" w:rsidRDefault="003C1547" w:rsidP="006B4E92">
      <w:pPr>
        <w:jc w:val="both"/>
        <w:rPr>
          <w:sz w:val="28"/>
          <w:szCs w:val="28"/>
          <w:lang w:val="kk-KZ"/>
        </w:rPr>
      </w:pPr>
      <w:r w:rsidRPr="00A603D8">
        <w:rPr>
          <w:b/>
          <w:sz w:val="28"/>
          <w:szCs w:val="28"/>
          <w:lang w:val="kk-KZ"/>
        </w:rPr>
        <w:t>Мақсаты:</w:t>
      </w:r>
      <w:r w:rsidRPr="00A603D8">
        <w:rPr>
          <w:sz w:val="28"/>
          <w:szCs w:val="28"/>
          <w:lang w:val="kk-KZ"/>
        </w:rPr>
        <w:t xml:space="preserve"> Студенттерге ислам шариғатының жаңа заманда қарастырылып жатқан мәселелерімен таныстыру. </w:t>
      </w:r>
    </w:p>
    <w:p w:rsidR="003C1547" w:rsidRDefault="003C1547" w:rsidP="003C1547">
      <w:pPr>
        <w:jc w:val="both"/>
        <w:rPr>
          <w:sz w:val="28"/>
          <w:szCs w:val="28"/>
          <w:lang w:val="kk-KZ"/>
        </w:rPr>
      </w:pPr>
      <w:r w:rsidRPr="00A603D8">
        <w:rPr>
          <w:b/>
          <w:sz w:val="28"/>
          <w:szCs w:val="28"/>
          <w:lang w:val="kk-KZ"/>
        </w:rPr>
        <w:t>Мазмұны:</w:t>
      </w:r>
      <w:r w:rsidRPr="00A603D8">
        <w:rPr>
          <w:sz w:val="28"/>
          <w:szCs w:val="28"/>
          <w:lang w:val="kk-KZ"/>
        </w:rPr>
        <w:t xml:space="preserve"> </w:t>
      </w:r>
      <w:r w:rsidRPr="00A603D8">
        <w:rPr>
          <w:sz w:val="28"/>
          <w:szCs w:val="28"/>
          <w:lang w:val="kk-KZ"/>
        </w:rPr>
        <w:t>Елімізде суррогат ана</w:t>
      </w:r>
      <w:r w:rsidRPr="003C1547">
        <w:rPr>
          <w:sz w:val="28"/>
          <w:szCs w:val="28"/>
          <w:lang w:val="kk-KZ"/>
        </w:rPr>
        <w:t xml:space="preserve"> қызметі 1998 жылы заңды түрде жүзеге асырыла бас­тады. Осы жылы «Неке және отбасы туралы» Заң қабылданып, қосымша репродукциялық технологиялардың әдісін пайдалану құқығын берді. 1999 жылы Адам репродукциясы орталығында суррогат ананың бірінші бағдарламасы жүргізілді. 2004 жылы «Азаматтардың ұрпақты болу құқықтары және оларды жүзеге асыру кепілдіктері туралы» Заң шықты. 2009 жылы Халық денсаулығы және денсаулық сақтау жүйесі туралы кодекс қабылданды. Бұл құжаттарда суррогат ананың құқықтық негізі баяндалды.</w:t>
      </w:r>
      <w:r>
        <w:rPr>
          <w:sz w:val="28"/>
          <w:szCs w:val="28"/>
          <w:lang w:val="kk-KZ"/>
        </w:rPr>
        <w:t xml:space="preserve"> </w:t>
      </w:r>
      <w:r w:rsidRPr="003C1547">
        <w:rPr>
          <w:sz w:val="28"/>
          <w:szCs w:val="28"/>
          <w:lang w:val="kk-KZ"/>
        </w:rPr>
        <w:t xml:space="preserve">2012 жылғы 7 ақпанда «Неке (ерлі-зайыптылық) және отбасы туралы» Қазақстан Республикасының кодексі қолданысқа енгізілді. Кодекстің 54-бабы суррогат ана шартын қарастырады, ол Қазақстан Республикасының азаматтық заңнамасының талаптарын сақтау арқылы жазбаша түрде жасалады және міндетті нотариалдық куәландыруға жатады. Кодекстің 56-бабы суррогат анаға қойылатын талаптарды бекітеді. Біріншіден, суррогат ана болуды қалайтын әйел 20-35 жас аралығында болуы, медициналық ұйымның қорытындысымен расталған қанағаттанарлық дене, психикалық және репродукциялық денсаулыққа ие болуы тиіс. Сонымен қатар, өзінің дені сау баласы болуы шарт. Екіншіден, егер суррогат ана тіркелген некеде (ерлі-зайыптылық) тұрған жағдайда суррогат ана шартын жасағанда ерінің жазбаша келісімін беруі тиіс, ол нотариалдық тәртіпте расталуы керек. Үшіншіден, қосымша репродуктивтік әдістер мен технологияларды қолданатын медициналық ұйым олардың </w:t>
      </w:r>
      <w:r w:rsidRPr="003C1547">
        <w:rPr>
          <w:sz w:val="28"/>
          <w:szCs w:val="28"/>
          <w:lang w:val="kk-KZ"/>
        </w:rPr>
        <w:lastRenderedPageBreak/>
        <w:t>қолданылуы туралы балалы болуды қалайтын тұлғалар немесе донорлық банк үшін қолданылған биоматериалдар туралы толық және жан-жақты ақпараты бар қорытынды шығаруға міндетті. Қорытындының бір данасы суррогат ананың нотариалдық расталған шартына тіркеледі және келісім жасалған орында сақталады.</w:t>
      </w:r>
    </w:p>
    <w:p w:rsidR="00014D42" w:rsidRDefault="00014D42" w:rsidP="003C1547">
      <w:pPr>
        <w:jc w:val="both"/>
        <w:rPr>
          <w:sz w:val="28"/>
          <w:szCs w:val="28"/>
          <w:lang w:val="kk-KZ"/>
        </w:rPr>
      </w:pPr>
    </w:p>
    <w:p w:rsidR="00014D42" w:rsidRDefault="00014D42" w:rsidP="003C1547">
      <w:pPr>
        <w:jc w:val="both"/>
        <w:rPr>
          <w:sz w:val="28"/>
          <w:szCs w:val="28"/>
          <w:lang w:val="kk-KZ"/>
        </w:rPr>
      </w:pPr>
      <w:r>
        <w:rPr>
          <w:sz w:val="28"/>
          <w:szCs w:val="28"/>
          <w:lang w:val="kk-KZ"/>
        </w:rPr>
        <w:t xml:space="preserve">Бақылау сұрақтары: </w:t>
      </w:r>
    </w:p>
    <w:p w:rsidR="00014D42" w:rsidRDefault="00014D42" w:rsidP="003C1547">
      <w:pPr>
        <w:jc w:val="both"/>
        <w:rPr>
          <w:sz w:val="28"/>
          <w:szCs w:val="28"/>
          <w:lang w:val="kk-KZ"/>
        </w:rPr>
      </w:pPr>
      <w:r>
        <w:rPr>
          <w:sz w:val="28"/>
          <w:szCs w:val="28"/>
          <w:lang w:val="kk-KZ"/>
        </w:rPr>
        <w:t>Жалдамалы құрсақ мәселесі батыста қалай белең алған?</w:t>
      </w:r>
    </w:p>
    <w:p w:rsidR="00014D42" w:rsidRDefault="00014D42" w:rsidP="003C1547">
      <w:pPr>
        <w:jc w:val="both"/>
        <w:rPr>
          <w:sz w:val="28"/>
          <w:szCs w:val="28"/>
          <w:lang w:val="kk-KZ"/>
        </w:rPr>
      </w:pPr>
      <w:r>
        <w:rPr>
          <w:sz w:val="28"/>
          <w:szCs w:val="28"/>
          <w:lang w:val="kk-KZ"/>
        </w:rPr>
        <w:t>Жалдамалы құрсақ мәселесіне мұсылман ғалымдары қалай қараған?</w:t>
      </w:r>
    </w:p>
    <w:p w:rsidR="00A57206" w:rsidRDefault="00A57206" w:rsidP="003C1547">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Pr="001F1036" w:rsidRDefault="00A57206" w:rsidP="003C1547">
      <w:pPr>
        <w:jc w:val="both"/>
        <w:rPr>
          <w:sz w:val="28"/>
          <w:szCs w:val="28"/>
          <w:lang w:val="kk-KZ"/>
        </w:rPr>
      </w:pPr>
    </w:p>
    <w:p w:rsidR="004562E5" w:rsidRDefault="004562E5" w:rsidP="006B4E92">
      <w:pPr>
        <w:jc w:val="both"/>
        <w:rPr>
          <w:sz w:val="28"/>
          <w:szCs w:val="28"/>
          <w:lang w:val="kk-KZ"/>
        </w:rPr>
      </w:pPr>
    </w:p>
    <w:p w:rsidR="004562E5" w:rsidRDefault="00A603D8" w:rsidP="006B4E92">
      <w:pPr>
        <w:jc w:val="both"/>
        <w:rPr>
          <w:sz w:val="28"/>
          <w:szCs w:val="28"/>
          <w:lang w:val="kk-KZ"/>
        </w:rPr>
      </w:pPr>
      <w:r w:rsidRPr="004E3036">
        <w:rPr>
          <w:b/>
          <w:sz w:val="28"/>
          <w:szCs w:val="28"/>
          <w:lang w:val="kk-KZ"/>
        </w:rPr>
        <w:t>12 тақырып.</w:t>
      </w:r>
      <w:r>
        <w:rPr>
          <w:sz w:val="28"/>
          <w:szCs w:val="28"/>
          <w:lang w:val="kk-KZ"/>
        </w:rPr>
        <w:t xml:space="preserve"> </w:t>
      </w:r>
      <w:r w:rsidR="004E3036" w:rsidRPr="004E3036">
        <w:rPr>
          <w:rFonts w:asciiTheme="majorBidi" w:hAnsiTheme="majorBidi" w:cstheme="majorBidi"/>
          <w:sz w:val="28"/>
          <w:szCs w:val="28"/>
          <w:lang w:val="kk-KZ"/>
        </w:rPr>
        <w:t>Шариғат, ақиқат, мағрифат, тариқат ұғымдары</w:t>
      </w:r>
    </w:p>
    <w:p w:rsidR="00A603D8" w:rsidRDefault="00A603D8" w:rsidP="006B4E92">
      <w:pPr>
        <w:jc w:val="both"/>
        <w:rPr>
          <w:sz w:val="28"/>
          <w:szCs w:val="28"/>
          <w:lang w:val="kk-KZ"/>
        </w:rPr>
      </w:pPr>
      <w:r w:rsidRPr="004E3036">
        <w:rPr>
          <w:b/>
          <w:sz w:val="28"/>
          <w:szCs w:val="28"/>
          <w:lang w:val="kk-KZ"/>
        </w:rPr>
        <w:t>Мақсаты:</w:t>
      </w:r>
      <w:r>
        <w:rPr>
          <w:sz w:val="28"/>
          <w:szCs w:val="28"/>
          <w:lang w:val="kk-KZ"/>
        </w:rPr>
        <w:t xml:space="preserve"> </w:t>
      </w:r>
      <w:r w:rsidR="004E3036">
        <w:rPr>
          <w:sz w:val="28"/>
          <w:szCs w:val="28"/>
          <w:lang w:val="kk-KZ"/>
        </w:rPr>
        <w:t xml:space="preserve">Студенттерді ақиқат, шариғат, мағрифат, тариқат ұғымдарымен кең таныстыру. </w:t>
      </w:r>
    </w:p>
    <w:p w:rsidR="004E3036" w:rsidRPr="004E3036" w:rsidRDefault="00A603D8" w:rsidP="004E3036">
      <w:pPr>
        <w:jc w:val="both"/>
        <w:rPr>
          <w:sz w:val="28"/>
          <w:szCs w:val="28"/>
          <w:lang w:val="kk-KZ"/>
        </w:rPr>
      </w:pPr>
      <w:r w:rsidRPr="004E3036">
        <w:rPr>
          <w:b/>
          <w:sz w:val="28"/>
          <w:szCs w:val="28"/>
          <w:lang w:val="kk-KZ"/>
        </w:rPr>
        <w:t>Мазмұны:</w:t>
      </w:r>
      <w:r>
        <w:rPr>
          <w:sz w:val="28"/>
          <w:szCs w:val="28"/>
          <w:lang w:val="kk-KZ"/>
        </w:rPr>
        <w:t xml:space="preserve"> </w:t>
      </w:r>
      <w:r w:rsidR="004E3036" w:rsidRPr="004E3036">
        <w:rPr>
          <w:sz w:val="28"/>
          <w:szCs w:val="28"/>
          <w:lang w:val="kk-KZ"/>
        </w:rPr>
        <w:t>Тасаууф жолы – адамдарды рухани кемелдікке жеткізу, тәрбиелеу және жетілдіруді көздейтін тасаууф ұлыларының ұстанған жолы, мектебі.</w:t>
      </w:r>
    </w:p>
    <w:p w:rsidR="00A603D8" w:rsidRDefault="004E3036" w:rsidP="004E3036">
      <w:pPr>
        <w:jc w:val="both"/>
        <w:rPr>
          <w:sz w:val="28"/>
          <w:szCs w:val="28"/>
          <w:lang w:val="kk-KZ"/>
        </w:rPr>
      </w:pPr>
      <w:r w:rsidRPr="004E3036">
        <w:rPr>
          <w:sz w:val="28"/>
          <w:szCs w:val="28"/>
          <w:lang w:val="kk-KZ"/>
        </w:rPr>
        <w:t>Хижри бесінші ғасырдан бастап жүйелене бастаған тариқаттардың жеке адам мен қоғам өмірінің қалыптасуына тигізген әсері мол болды. Адамдарға барлық нәрсені Аллаһ разылығы үшін жасалу керектігін дәріптеді. Рия және көзбояушылықтан алыс, көркем мінезді адам болуларына ықпалын тигізді. Менмендіктен, өзін жақсы көру және өркөкіректіктен құтқарды. Бірлік пен татулыққа қауышқан қоғамды қалыптастырды. Исламның таралуына іс жүзінде қызмет еткен тариқат жолындағы кісілер дүниенің бірқатар жерлеріне таралып, адамдардың исламды тануларына себепші болды. (Ислам Тарихы Энциклопедиясы)</w:t>
      </w:r>
      <w:r>
        <w:rPr>
          <w:sz w:val="28"/>
          <w:szCs w:val="28"/>
          <w:lang w:val="kk-KZ"/>
        </w:rPr>
        <w:t xml:space="preserve">. </w:t>
      </w:r>
      <w:r w:rsidRPr="004E3036">
        <w:rPr>
          <w:sz w:val="28"/>
          <w:szCs w:val="28"/>
          <w:lang w:val="kk-KZ"/>
        </w:rPr>
        <w:t xml:space="preserve">Тариқаттардың түрлі аттармен аталуы әр-түрлі болуларынан </w:t>
      </w:r>
      <w:r w:rsidRPr="004E3036">
        <w:rPr>
          <w:sz w:val="28"/>
          <w:szCs w:val="28"/>
          <w:lang w:val="kk-KZ"/>
        </w:rPr>
        <w:lastRenderedPageBreak/>
        <w:t>емес. Бірдей мүршидтің (жол көрсеткен ғалымның) шәкірттері бір-бірлерін танулары және мүршидтерімен танылулары үшін ұстанған жолына мүршидтерінің (ұстаздарының) есімін қойған. (Абдуллаһ Дәһләуи)</w:t>
      </w:r>
      <w:r>
        <w:rPr>
          <w:sz w:val="28"/>
          <w:szCs w:val="28"/>
          <w:lang w:val="kk-KZ"/>
        </w:rPr>
        <w:t xml:space="preserve">. </w:t>
      </w:r>
      <w:r w:rsidRPr="004E3036">
        <w:rPr>
          <w:sz w:val="28"/>
          <w:szCs w:val="28"/>
          <w:lang w:val="kk-KZ"/>
        </w:rPr>
        <w:t>Соңғы кездері тариқат деген атпен көптеген нәрселер ойдан шығарылды. Шынайы ислам ғалымдарының және пайғамбарымыз алейһиссаламды көріп, Оның сұхбатында жетілген асхаби кирамның білдірген тура жолы ұмытылды. Дінде сауатсыз болғандар, тіпті исламның әмірлеріне ашық түрде мойынсұнбайтындар шәйх және тариқатшы атын жамылып, зікір және ғидабат деген атпен дініміздің тыйым салған көптеген күнәларын жасады. (Абдулһаким Аруаси)</w:t>
      </w:r>
    </w:p>
    <w:p w:rsidR="00014D42" w:rsidRDefault="00014D42" w:rsidP="004E3036">
      <w:pPr>
        <w:jc w:val="both"/>
        <w:rPr>
          <w:sz w:val="28"/>
          <w:szCs w:val="28"/>
          <w:lang w:val="kk-KZ"/>
        </w:rPr>
      </w:pPr>
    </w:p>
    <w:p w:rsidR="00014D42" w:rsidRDefault="00014D42" w:rsidP="004E3036">
      <w:pPr>
        <w:jc w:val="both"/>
        <w:rPr>
          <w:sz w:val="28"/>
          <w:szCs w:val="28"/>
          <w:lang w:val="kk-KZ"/>
        </w:rPr>
      </w:pPr>
      <w:r>
        <w:rPr>
          <w:sz w:val="28"/>
          <w:szCs w:val="28"/>
          <w:lang w:val="kk-KZ"/>
        </w:rPr>
        <w:t xml:space="preserve">Бақылау сұрақтары: </w:t>
      </w:r>
    </w:p>
    <w:p w:rsidR="00014D42" w:rsidRDefault="00014D42" w:rsidP="004E3036">
      <w:pPr>
        <w:jc w:val="both"/>
        <w:rPr>
          <w:sz w:val="28"/>
          <w:szCs w:val="28"/>
          <w:lang w:val="kk-KZ"/>
        </w:rPr>
      </w:pPr>
      <w:r>
        <w:rPr>
          <w:sz w:val="28"/>
          <w:szCs w:val="28"/>
          <w:lang w:val="kk-KZ"/>
        </w:rPr>
        <w:t>Тасаууф ілімі қашан қалыптасты?</w:t>
      </w:r>
    </w:p>
    <w:p w:rsidR="00014D42" w:rsidRPr="00A603D8" w:rsidRDefault="00014D42" w:rsidP="004E3036">
      <w:pPr>
        <w:jc w:val="both"/>
        <w:rPr>
          <w:sz w:val="28"/>
          <w:szCs w:val="28"/>
          <w:lang w:val="kk-KZ"/>
        </w:rPr>
      </w:pPr>
      <w:r>
        <w:rPr>
          <w:sz w:val="28"/>
          <w:szCs w:val="28"/>
          <w:lang w:val="kk-KZ"/>
        </w:rPr>
        <w:t>Мағрифат ұғымы нені білдіреді?</w:t>
      </w:r>
    </w:p>
    <w:p w:rsidR="004562E5" w:rsidRDefault="004562E5" w:rsidP="006B4E92">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6B4E92">
      <w:pPr>
        <w:jc w:val="both"/>
        <w:rPr>
          <w:sz w:val="28"/>
          <w:szCs w:val="28"/>
          <w:lang w:val="kk-KZ"/>
        </w:rPr>
      </w:pPr>
    </w:p>
    <w:p w:rsidR="00977CC2" w:rsidRPr="00977CC2" w:rsidRDefault="00977CC2" w:rsidP="006B4E92">
      <w:pPr>
        <w:jc w:val="both"/>
        <w:rPr>
          <w:sz w:val="28"/>
          <w:szCs w:val="28"/>
          <w:lang w:val="kk-KZ"/>
        </w:rPr>
      </w:pPr>
      <w:r w:rsidRPr="00977CC2">
        <w:rPr>
          <w:b/>
          <w:sz w:val="28"/>
          <w:szCs w:val="28"/>
          <w:lang w:val="kk-KZ"/>
        </w:rPr>
        <w:t>13 тақырып.</w:t>
      </w:r>
      <w:r w:rsidRPr="00977CC2">
        <w:rPr>
          <w:sz w:val="28"/>
          <w:szCs w:val="28"/>
          <w:lang w:val="kk-KZ"/>
        </w:rPr>
        <w:t xml:space="preserve"> </w:t>
      </w:r>
      <w:r w:rsidRPr="00977CC2">
        <w:rPr>
          <w:sz w:val="28"/>
          <w:szCs w:val="28"/>
          <w:lang w:val="kk-KZ"/>
        </w:rPr>
        <w:t xml:space="preserve">Ислам шариғатында халал мәселесі.  </w:t>
      </w:r>
    </w:p>
    <w:p w:rsidR="00977CC2" w:rsidRPr="00977CC2" w:rsidRDefault="00977CC2" w:rsidP="006B4E92">
      <w:pPr>
        <w:jc w:val="both"/>
        <w:rPr>
          <w:sz w:val="28"/>
          <w:szCs w:val="28"/>
          <w:lang w:val="kk-KZ"/>
        </w:rPr>
      </w:pPr>
      <w:r w:rsidRPr="00977CC2">
        <w:rPr>
          <w:b/>
          <w:sz w:val="28"/>
          <w:szCs w:val="28"/>
          <w:lang w:val="kk-KZ"/>
        </w:rPr>
        <w:t>Мақсаты:</w:t>
      </w:r>
      <w:r w:rsidRPr="00977CC2">
        <w:rPr>
          <w:sz w:val="28"/>
          <w:szCs w:val="28"/>
          <w:lang w:val="kk-KZ"/>
        </w:rPr>
        <w:t xml:space="preserve"> Студенттерге ислам шариғатындағы халал мәселесін кеңінен таныстыру. </w:t>
      </w:r>
    </w:p>
    <w:p w:rsidR="00977CC2" w:rsidRDefault="00977CC2" w:rsidP="006B4E92">
      <w:pPr>
        <w:jc w:val="both"/>
        <w:rPr>
          <w:sz w:val="28"/>
          <w:szCs w:val="28"/>
          <w:lang w:val="kk-KZ"/>
        </w:rPr>
      </w:pPr>
      <w:r w:rsidRPr="00977CC2">
        <w:rPr>
          <w:b/>
          <w:sz w:val="28"/>
          <w:szCs w:val="28"/>
          <w:lang w:val="kk-KZ"/>
        </w:rPr>
        <w:t>Мазмұны:</w:t>
      </w:r>
      <w:r w:rsidRPr="00977CC2">
        <w:rPr>
          <w:sz w:val="28"/>
          <w:szCs w:val="28"/>
          <w:lang w:val="kk-KZ"/>
        </w:rPr>
        <w:t xml:space="preserve"> Халал – барша мұсылмандардың күнделікті тыныс-тіршілігіне қатысты шариғат тыйым салмаған іс-әрекеттер шеңберін қамтитын тек Ислам дініне тән ұғым. «Халал» термині қазақ тіліне аударғанда «рұқсат етілген», «тыйым салынбаған», «мақұлданған» деген мағыналарды білдіреді. Сондай-ақ «халал» - «шариғат бойынша жасауға болады» деген нақты діни үкімнің атауы. Халал шеңберінің аясы кең. Оның бір саласы мұсылман жұртшылығының ас-ауқат, тағамына қатысты. Қасиетті Құран кәрімде: «Ей, иман келтіргендер! Біз </w:t>
      </w:r>
      <w:r w:rsidRPr="00977CC2">
        <w:rPr>
          <w:sz w:val="28"/>
          <w:szCs w:val="28"/>
          <w:lang w:val="kk-KZ"/>
        </w:rPr>
        <w:lastRenderedPageBreak/>
        <w:t xml:space="preserve">ризықтандырған (адал) тағамдарды жеңдер. Аллаһ тағалаға шүкіршілік етіңдер. Оған ғана құлшылық етіңдер», («Бақара» сүресі, 172-аят) – делінген. «Халал» термині ИЫҰ–на мүше елдердің арасында тек мұсылмандарға арналған (адал) тағамның белгісі ретінде қолданылады. Бұл ИЫҰ-ның стандарттарында арнайы бекітілген (Халал тағамдардың жалпы нормалары IRIC MHS 0110 16 қазан, 2009 жыл). Источник: </w:t>
      </w:r>
      <w:r w:rsidR="00014D42">
        <w:rPr>
          <w:sz w:val="28"/>
          <w:szCs w:val="28"/>
          <w:lang w:val="kk-KZ"/>
        </w:rPr>
        <w:fldChar w:fldCharType="begin"/>
      </w:r>
      <w:r w:rsidR="00014D42">
        <w:rPr>
          <w:sz w:val="28"/>
          <w:szCs w:val="28"/>
          <w:lang w:val="kk-KZ"/>
        </w:rPr>
        <w:instrText xml:space="preserve"> HYPERLINK "</w:instrText>
      </w:r>
      <w:r w:rsidR="00014D42" w:rsidRPr="00977CC2">
        <w:rPr>
          <w:sz w:val="28"/>
          <w:szCs w:val="28"/>
          <w:lang w:val="kk-KZ"/>
        </w:rPr>
        <w:instrText>http://fatua.kz/kz/post/view?id=187</w:instrText>
      </w:r>
      <w:r w:rsidR="00014D42">
        <w:rPr>
          <w:sz w:val="28"/>
          <w:szCs w:val="28"/>
          <w:lang w:val="kk-KZ"/>
        </w:rPr>
        <w:instrText xml:space="preserve">" </w:instrText>
      </w:r>
      <w:r w:rsidR="00014D42">
        <w:rPr>
          <w:sz w:val="28"/>
          <w:szCs w:val="28"/>
          <w:lang w:val="kk-KZ"/>
        </w:rPr>
        <w:fldChar w:fldCharType="separate"/>
      </w:r>
      <w:r w:rsidR="00014D42" w:rsidRPr="008E10E0">
        <w:rPr>
          <w:rStyle w:val="a3"/>
          <w:sz w:val="28"/>
          <w:szCs w:val="28"/>
          <w:lang w:val="kk-KZ"/>
        </w:rPr>
        <w:t>http://fatua.kz/kz/post/view?id=187</w:t>
      </w:r>
      <w:r w:rsidR="00014D42">
        <w:rPr>
          <w:sz w:val="28"/>
          <w:szCs w:val="28"/>
          <w:lang w:val="kk-KZ"/>
        </w:rPr>
        <w:fldChar w:fldCharType="end"/>
      </w:r>
    </w:p>
    <w:p w:rsidR="00014D42" w:rsidRDefault="00014D42" w:rsidP="006B4E92">
      <w:pPr>
        <w:jc w:val="both"/>
        <w:rPr>
          <w:sz w:val="28"/>
          <w:szCs w:val="28"/>
          <w:lang w:val="kk-KZ"/>
        </w:rPr>
      </w:pPr>
    </w:p>
    <w:p w:rsidR="00014D42" w:rsidRDefault="00014D42" w:rsidP="006B4E92">
      <w:pPr>
        <w:jc w:val="both"/>
        <w:rPr>
          <w:sz w:val="28"/>
          <w:szCs w:val="28"/>
          <w:lang w:val="kk-KZ"/>
        </w:rPr>
      </w:pPr>
      <w:r>
        <w:rPr>
          <w:sz w:val="28"/>
          <w:szCs w:val="28"/>
          <w:lang w:val="kk-KZ"/>
        </w:rPr>
        <w:t xml:space="preserve">Бақылау сұрақтары: </w:t>
      </w:r>
    </w:p>
    <w:p w:rsidR="00014D42" w:rsidRDefault="00014D42" w:rsidP="006B4E92">
      <w:pPr>
        <w:jc w:val="both"/>
        <w:rPr>
          <w:sz w:val="28"/>
          <w:szCs w:val="28"/>
          <w:lang w:val="kk-KZ"/>
        </w:rPr>
      </w:pPr>
      <w:r>
        <w:rPr>
          <w:sz w:val="28"/>
          <w:szCs w:val="28"/>
          <w:lang w:val="kk-KZ"/>
        </w:rPr>
        <w:t>Ислам шариғаты халал мәселесін қалай қарастырады?</w:t>
      </w:r>
    </w:p>
    <w:p w:rsidR="00014D42" w:rsidRDefault="00014D42" w:rsidP="006B4E92">
      <w:pPr>
        <w:jc w:val="both"/>
        <w:rPr>
          <w:sz w:val="28"/>
          <w:szCs w:val="28"/>
          <w:lang w:val="kk-KZ"/>
        </w:rPr>
      </w:pPr>
      <w:r>
        <w:rPr>
          <w:sz w:val="28"/>
          <w:szCs w:val="28"/>
          <w:lang w:val="kk-KZ"/>
        </w:rPr>
        <w:t>Құран бойынша харамға не жатады?</w:t>
      </w:r>
    </w:p>
    <w:p w:rsidR="00A57206" w:rsidRDefault="00A57206" w:rsidP="006B4E92">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Pr="00977CC2" w:rsidRDefault="00A57206" w:rsidP="006B4E92">
      <w:pPr>
        <w:jc w:val="both"/>
        <w:rPr>
          <w:sz w:val="28"/>
          <w:szCs w:val="28"/>
          <w:lang w:val="kk-KZ"/>
        </w:rPr>
      </w:pPr>
    </w:p>
    <w:p w:rsidR="004562E5" w:rsidRDefault="004562E5" w:rsidP="006B4E92">
      <w:pPr>
        <w:jc w:val="both"/>
        <w:rPr>
          <w:sz w:val="28"/>
          <w:szCs w:val="28"/>
          <w:lang w:val="kk-KZ"/>
        </w:rPr>
      </w:pPr>
    </w:p>
    <w:p w:rsidR="00977CC2" w:rsidRPr="00977CC2" w:rsidRDefault="00977CC2" w:rsidP="006B4E92">
      <w:pPr>
        <w:jc w:val="both"/>
        <w:rPr>
          <w:sz w:val="28"/>
          <w:szCs w:val="28"/>
          <w:lang w:val="kk-KZ"/>
        </w:rPr>
      </w:pPr>
      <w:r w:rsidRPr="00977CC2">
        <w:rPr>
          <w:b/>
          <w:sz w:val="28"/>
          <w:szCs w:val="28"/>
          <w:lang w:val="kk-KZ"/>
        </w:rPr>
        <w:t>14 тақырып.</w:t>
      </w:r>
      <w:r w:rsidRPr="00977CC2">
        <w:rPr>
          <w:sz w:val="28"/>
          <w:szCs w:val="28"/>
          <w:lang w:val="kk-KZ"/>
        </w:rPr>
        <w:t xml:space="preserve"> </w:t>
      </w:r>
      <w:r w:rsidRPr="00977CC2">
        <w:rPr>
          <w:sz w:val="28"/>
          <w:szCs w:val="28"/>
          <w:lang w:val="kk-KZ"/>
        </w:rPr>
        <w:t>Жынысын өзгерту, ағза ауыстыруға берілген жаңа пәтуа.</w:t>
      </w:r>
    </w:p>
    <w:p w:rsidR="00977CC2" w:rsidRPr="00977CC2" w:rsidRDefault="00977CC2" w:rsidP="006B4E92">
      <w:pPr>
        <w:jc w:val="both"/>
        <w:rPr>
          <w:sz w:val="28"/>
          <w:szCs w:val="28"/>
          <w:lang w:val="kk-KZ"/>
        </w:rPr>
      </w:pPr>
      <w:r w:rsidRPr="00977CC2">
        <w:rPr>
          <w:b/>
          <w:sz w:val="28"/>
          <w:szCs w:val="28"/>
          <w:lang w:val="kk-KZ"/>
        </w:rPr>
        <w:t>Мақсаты:</w:t>
      </w:r>
      <w:r w:rsidRPr="00977CC2">
        <w:rPr>
          <w:sz w:val="28"/>
          <w:szCs w:val="28"/>
          <w:lang w:val="kk-KZ"/>
        </w:rPr>
        <w:t xml:space="preserve"> Студенттерге ислам шариғатының жаңа заманда қарастырып келе жатқан мәселелерімен таныстыру. </w:t>
      </w:r>
    </w:p>
    <w:p w:rsidR="00977CC2" w:rsidRPr="00977CC2" w:rsidRDefault="00977CC2" w:rsidP="00977CC2">
      <w:pPr>
        <w:jc w:val="both"/>
        <w:rPr>
          <w:sz w:val="28"/>
          <w:szCs w:val="28"/>
          <w:lang w:val="kk-KZ"/>
        </w:rPr>
      </w:pPr>
      <w:r w:rsidRPr="00977CC2">
        <w:rPr>
          <w:b/>
          <w:sz w:val="28"/>
          <w:szCs w:val="28"/>
          <w:lang w:val="kk-KZ"/>
        </w:rPr>
        <w:t>Мазмұны:</w:t>
      </w:r>
      <w:r w:rsidRPr="00977CC2">
        <w:rPr>
          <w:sz w:val="28"/>
          <w:szCs w:val="28"/>
          <w:lang w:val="kk-KZ"/>
        </w:rPr>
        <w:t xml:space="preserve"> </w:t>
      </w:r>
      <w:r w:rsidRPr="00977CC2">
        <w:rPr>
          <w:sz w:val="28"/>
          <w:szCs w:val="28"/>
          <w:lang w:val="kk-KZ"/>
        </w:rPr>
        <w:t>Жынысын өзгертіп, мұсылмандықты мойындаған жан жайында ағылшын баспасөз беттерінде жарық көрген мақалалар топтамасы тек дін өкілдерінің ғана емес, қалың халықтың да арасында көптеген пікірталас туғызып, ақыр соңы дау-дамайға ұласқан болатын.</w:t>
      </w:r>
      <w:r w:rsidRPr="00977CC2">
        <w:rPr>
          <w:sz w:val="28"/>
          <w:szCs w:val="28"/>
          <w:lang w:val="kk-KZ"/>
        </w:rPr>
        <w:t xml:space="preserve"> </w:t>
      </w:r>
      <w:r w:rsidRPr="00977CC2">
        <w:rPr>
          <w:sz w:val="28"/>
          <w:szCs w:val="28"/>
          <w:lang w:val="kk-KZ"/>
        </w:rPr>
        <w:t xml:space="preserve">Ансар. Ru  ақпараттық порталы анықтағандай, бұрындары әскери қызметте болған Валлендер есімді азаматтың осыдан бірнеше жыл бұрын жынысын өзгертіп, кейіннен шариғат шәлісін жамылып, Алла жолына аяқ басқаны белгілі. Бұл оқиғаны әлем мұсылмандары әлеуметтік желілерде қызу талқылай келіп, жынысын өзгерткен адамның құлшылығы Алла тағала алдында толық болмайтынын, тіпті ондай адамның исламды қабылдағанына қарсылық танытқандар да табылған. Осы </w:t>
      </w:r>
      <w:r w:rsidRPr="00977CC2">
        <w:rPr>
          <w:sz w:val="28"/>
          <w:szCs w:val="28"/>
          <w:lang w:val="kk-KZ"/>
        </w:rPr>
        <w:lastRenderedPageBreak/>
        <w:t>себепті де, ислам дінінің білгір ғалымдары біріге келіп, түйткілді сұрақтың түйінін шешуге тырысты.</w:t>
      </w:r>
      <w:r w:rsidRPr="00977CC2">
        <w:rPr>
          <w:sz w:val="28"/>
          <w:szCs w:val="28"/>
          <w:lang w:val="kk-KZ"/>
        </w:rPr>
        <w:t xml:space="preserve"> </w:t>
      </w:r>
      <w:r w:rsidRPr="00977CC2">
        <w:rPr>
          <w:sz w:val="28"/>
          <w:szCs w:val="28"/>
          <w:lang w:val="kk-KZ"/>
        </w:rPr>
        <w:t>Onislam.net шариғат департаментінің басшысы, ғылым докторы  Ваиль Шихабтың берген мәлімдемесі бойынша, жыныс өзгерту отасы шариғат заңдарына қарама-қайшы келмек. Алайда, адам отаны исламға келмес бұрын жасатқан болса, онда оның бұл күнәсі кешірілмек.</w:t>
      </w:r>
      <w:r w:rsidRPr="00977CC2">
        <w:rPr>
          <w:sz w:val="28"/>
          <w:szCs w:val="28"/>
          <w:lang w:val="kk-KZ"/>
        </w:rPr>
        <w:t xml:space="preserve"> </w:t>
      </w:r>
      <w:r w:rsidRPr="00977CC2">
        <w:rPr>
          <w:sz w:val="28"/>
          <w:szCs w:val="28"/>
          <w:lang w:val="kk-KZ"/>
        </w:rPr>
        <w:t>«Мұсылман баласы өзін Алла тағала қалай жаратса, соған ризалық білдіріп, шүкіршілік ету тиіс. Ал, егер психикалық немес физикалық қиындықтарға тап болса, шешімдер тек шариғат шеңберінде қабылдануы тиіс»,- деп атап көрсетті ғалым.</w:t>
      </w:r>
      <w:r w:rsidRPr="00977CC2">
        <w:rPr>
          <w:sz w:val="28"/>
          <w:szCs w:val="28"/>
          <w:lang w:val="kk-KZ"/>
        </w:rPr>
        <w:t xml:space="preserve"> </w:t>
      </w:r>
      <w:r w:rsidRPr="00977CC2">
        <w:rPr>
          <w:sz w:val="28"/>
          <w:szCs w:val="28"/>
          <w:lang w:val="kk-KZ"/>
        </w:rPr>
        <w:t>Атақты Аль-Азхар университетінен білім алған Ваиль Шихаб бұл тектес оталардың тек гемофродит ауруына, яғни қос жыныстылық белгісімен туылғандарға ғана жасалуға болатынын ескертті. Осы себепті де ол Валлендер мырзаны Алла тағала әу баста еркек етіп жаратқанын ескере отырып, бастапқы жынысын қайтару жолында тағы ота жасатуы тиістігін тілге тиек етті.. Осындай ауыр ота жасату кезеңінде оған мұсылман бауырларының қол ұшын беріп, көмектесу керектігін баса айтты.</w:t>
      </w:r>
    </w:p>
    <w:p w:rsidR="004562E5" w:rsidRDefault="004562E5" w:rsidP="006B4E92">
      <w:pPr>
        <w:jc w:val="both"/>
        <w:rPr>
          <w:sz w:val="28"/>
          <w:szCs w:val="28"/>
          <w:lang w:val="kk-KZ"/>
        </w:rPr>
      </w:pPr>
    </w:p>
    <w:p w:rsidR="00014D42" w:rsidRDefault="00014D42" w:rsidP="00014D42">
      <w:pPr>
        <w:jc w:val="both"/>
        <w:rPr>
          <w:sz w:val="28"/>
          <w:szCs w:val="28"/>
          <w:lang w:val="kk-KZ"/>
        </w:rPr>
      </w:pPr>
      <w:r>
        <w:rPr>
          <w:sz w:val="28"/>
          <w:szCs w:val="28"/>
          <w:lang w:val="kk-KZ"/>
        </w:rPr>
        <w:t xml:space="preserve">Бақылау сұрақтары: </w:t>
      </w:r>
    </w:p>
    <w:p w:rsidR="00014D42" w:rsidRDefault="00014D42" w:rsidP="00014D42">
      <w:pPr>
        <w:jc w:val="both"/>
        <w:rPr>
          <w:sz w:val="28"/>
          <w:szCs w:val="28"/>
          <w:lang w:val="kk-KZ"/>
        </w:rPr>
      </w:pPr>
    </w:p>
    <w:p w:rsidR="00014D42" w:rsidRDefault="00014D42" w:rsidP="00014D42">
      <w:pPr>
        <w:jc w:val="both"/>
        <w:rPr>
          <w:sz w:val="28"/>
          <w:szCs w:val="28"/>
          <w:lang w:val="kk-KZ"/>
        </w:rPr>
      </w:pPr>
      <w:r>
        <w:rPr>
          <w:sz w:val="28"/>
          <w:szCs w:val="28"/>
          <w:lang w:val="kk-KZ"/>
        </w:rPr>
        <w:t>Жыныс өзгертуге ислам шариғаты қалай қарайды?</w:t>
      </w:r>
    </w:p>
    <w:p w:rsidR="00014D42" w:rsidRDefault="00014D42" w:rsidP="00014D42">
      <w:pPr>
        <w:jc w:val="both"/>
        <w:rPr>
          <w:sz w:val="28"/>
          <w:szCs w:val="28"/>
          <w:lang w:val="kk-KZ"/>
        </w:rPr>
      </w:pPr>
      <w:r>
        <w:rPr>
          <w:sz w:val="28"/>
          <w:szCs w:val="28"/>
          <w:lang w:val="kk-KZ"/>
        </w:rPr>
        <w:t>Ағза ауыстыру жайлы ҚМДБ шығарған пәтуа қандай?</w:t>
      </w:r>
    </w:p>
    <w:p w:rsidR="00A57206" w:rsidRDefault="00A57206" w:rsidP="00014D42">
      <w:pPr>
        <w:jc w:val="both"/>
        <w:rPr>
          <w:sz w:val="28"/>
          <w:szCs w:val="28"/>
          <w:lang w:val="kk-KZ"/>
        </w:rPr>
      </w:pPr>
    </w:p>
    <w:p w:rsidR="00A57206" w:rsidRPr="00F143DB" w:rsidRDefault="00A57206" w:rsidP="00A57206">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A57206" w:rsidRPr="00CD6F7D" w:rsidRDefault="00A57206" w:rsidP="00A57206">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A57206" w:rsidRPr="00B12DEE" w:rsidRDefault="00A57206" w:rsidP="00A57206">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A57206" w:rsidRPr="00B12DEE" w:rsidRDefault="00A57206" w:rsidP="00A57206">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Құран іліміне кіріспе. - Алматы, 2013.</w:t>
      </w:r>
    </w:p>
    <w:p w:rsidR="00A57206" w:rsidRPr="00B12DEE" w:rsidRDefault="00A57206" w:rsidP="00A57206">
      <w:pPr>
        <w:rPr>
          <w:sz w:val="28"/>
          <w:szCs w:val="28"/>
          <w:lang w:val="kk-KZ"/>
        </w:rPr>
      </w:pPr>
      <w:r w:rsidRPr="00B12DEE">
        <w:rPr>
          <w:sz w:val="28"/>
          <w:szCs w:val="28"/>
          <w:lang w:val="kk-KZ"/>
        </w:rPr>
        <w:t>Қ. Жолдыбайұлы. Имани гүл.</w:t>
      </w:r>
      <w:r w:rsidRPr="00B12DEE">
        <w:rPr>
          <w:sz w:val="28"/>
          <w:szCs w:val="28"/>
        </w:rPr>
        <w:t xml:space="preserve"> </w:t>
      </w:r>
      <w:r w:rsidRPr="00B12DEE">
        <w:rPr>
          <w:sz w:val="28"/>
          <w:szCs w:val="28"/>
          <w:lang w:val="kk-KZ"/>
        </w:rPr>
        <w:t xml:space="preserve"> </w:t>
      </w:r>
      <w:r w:rsidRPr="00B12DEE">
        <w:rPr>
          <w:rFonts w:asciiTheme="majorBidi" w:hAnsiTheme="majorBidi" w:cstheme="majorBidi"/>
          <w:sz w:val="28"/>
          <w:szCs w:val="28"/>
          <w:lang w:val="kk-KZ"/>
        </w:rPr>
        <w:t>Алматы, 2011</w:t>
      </w:r>
      <w:r w:rsidRPr="00B12DEE">
        <w:rPr>
          <w:rFonts w:asciiTheme="majorBidi" w:hAnsiTheme="majorBidi" w:cstheme="majorBidi"/>
          <w:bCs/>
          <w:lang w:val="kk-KZ"/>
        </w:rPr>
        <w:t>.</w:t>
      </w:r>
    </w:p>
    <w:p w:rsidR="00A57206" w:rsidRPr="000A0A27" w:rsidRDefault="00A57206" w:rsidP="00A57206">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A57206">
        <w:rPr>
          <w:bCs/>
          <w:sz w:val="28"/>
          <w:szCs w:val="28"/>
          <w:lang w:val="kk-KZ"/>
        </w:rPr>
        <w:t>2011.</w:t>
      </w:r>
    </w:p>
    <w:p w:rsidR="00A57206" w:rsidRPr="009D4CF4" w:rsidRDefault="00A57206" w:rsidP="00A57206">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Pr="009D4CF4">
        <w:rPr>
          <w:bCs/>
          <w:sz w:val="28"/>
          <w:szCs w:val="28"/>
          <w:lang w:val="kk-KZ"/>
        </w:rPr>
        <w:t xml:space="preserve">Көкжиек: Алматы. 2017. </w:t>
      </w:r>
    </w:p>
    <w:p w:rsidR="00A57206" w:rsidRPr="007A056C" w:rsidRDefault="00A57206" w:rsidP="00A57206">
      <w:pPr>
        <w:rPr>
          <w:sz w:val="28"/>
          <w:szCs w:val="28"/>
          <w:lang w:val="kk-KZ"/>
        </w:rPr>
      </w:pPr>
      <w:r w:rsidRPr="007A056C">
        <w:rPr>
          <w:bCs/>
          <w:sz w:val="28"/>
          <w:szCs w:val="28"/>
          <w:lang w:val="kk-KZ"/>
        </w:rPr>
        <w:t>Қалмахан Ержан. Матуриди ақидасы. Көкжиек: Алматы. 2011.</w:t>
      </w:r>
    </w:p>
    <w:p w:rsidR="00A57206" w:rsidRPr="00947881" w:rsidRDefault="00A57206" w:rsidP="00A57206">
      <w:pPr>
        <w:rPr>
          <w:sz w:val="28"/>
          <w:szCs w:val="28"/>
          <w:lang w:val="kk-KZ"/>
        </w:rPr>
      </w:pPr>
      <w:r w:rsidRPr="00947881">
        <w:rPr>
          <w:sz w:val="28"/>
          <w:szCs w:val="28"/>
          <w:lang w:val="kk-KZ"/>
        </w:rPr>
        <w:t>Бейсенов Б. Қазақ ағартушылары дін туралы. Алматы, "Дәуір" 2012</w:t>
      </w:r>
    </w:p>
    <w:p w:rsidR="00A57206" w:rsidRPr="00830A7A" w:rsidRDefault="00A57206" w:rsidP="00A57206">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(Ауд. Ғ. Тобашев). Көкжиек: Алматы. </w:t>
      </w:r>
      <w:r w:rsidRPr="00830A7A">
        <w:rPr>
          <w:bCs/>
          <w:sz w:val="28"/>
          <w:szCs w:val="28"/>
        </w:rPr>
        <w:t xml:space="preserve">2014. </w:t>
      </w:r>
    </w:p>
    <w:p w:rsidR="00A57206" w:rsidRPr="00830A7A" w:rsidRDefault="00A57206" w:rsidP="00A57206">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A57206" w:rsidRPr="00B12DEE" w:rsidRDefault="00A57206" w:rsidP="00A57206">
      <w:pPr>
        <w:rPr>
          <w:sz w:val="28"/>
          <w:szCs w:val="28"/>
          <w:lang w:val="kk-KZ"/>
        </w:rPr>
      </w:pPr>
      <w:r w:rsidRPr="00B12DEE">
        <w:rPr>
          <w:sz w:val="28"/>
          <w:szCs w:val="28"/>
          <w:lang w:val="kk-KZ"/>
        </w:rPr>
        <w:t>Ы. Алтынсарин. «Мұсылманшылық тұтқасы». Алматы, «Қаламгер» 1991</w:t>
      </w:r>
    </w:p>
    <w:p w:rsidR="00A57206" w:rsidRDefault="00A57206" w:rsidP="00A57206">
      <w:pPr>
        <w:rPr>
          <w:sz w:val="28"/>
          <w:szCs w:val="28"/>
          <w:lang w:val="kk-KZ"/>
        </w:rPr>
      </w:pPr>
      <w:r w:rsidRPr="00B12DEE">
        <w:rPr>
          <w:sz w:val="28"/>
          <w:szCs w:val="28"/>
          <w:lang w:val="kk-KZ"/>
        </w:rPr>
        <w:t>Бейсенов Б. Қазақ ағартушылары дін туралы. Алматы, "Дәуір" 2012</w:t>
      </w:r>
    </w:p>
    <w:p w:rsidR="00A57206" w:rsidRPr="00F143DB" w:rsidRDefault="00A57206" w:rsidP="00A57206">
      <w:pPr>
        <w:rPr>
          <w:sz w:val="28"/>
          <w:szCs w:val="28"/>
          <w:lang w:val="kk-KZ"/>
        </w:rPr>
      </w:pPr>
      <w:r w:rsidRPr="00F143DB">
        <w:rPr>
          <w:sz w:val="28"/>
          <w:szCs w:val="28"/>
          <w:lang w:val="kk-KZ"/>
        </w:rPr>
        <w:t>Философия казахских просветителей. - Астана, 2010.</w:t>
      </w:r>
    </w:p>
    <w:p w:rsidR="00A57206" w:rsidRDefault="00A57206" w:rsidP="00014D42">
      <w:pPr>
        <w:jc w:val="both"/>
        <w:rPr>
          <w:sz w:val="28"/>
          <w:szCs w:val="28"/>
          <w:lang w:val="kk-KZ"/>
        </w:rPr>
      </w:pPr>
      <w:bookmarkStart w:id="10" w:name="_GoBack"/>
      <w:bookmarkEnd w:id="10"/>
    </w:p>
    <w:p w:rsidR="00977CC2" w:rsidRDefault="00977CC2" w:rsidP="006B4E92">
      <w:pPr>
        <w:jc w:val="both"/>
        <w:rPr>
          <w:sz w:val="28"/>
          <w:szCs w:val="28"/>
          <w:lang w:val="kk-KZ"/>
        </w:rPr>
      </w:pPr>
    </w:p>
    <w:p w:rsidR="00977CC2" w:rsidRPr="003075B5" w:rsidRDefault="00A97AAC" w:rsidP="006B4E92">
      <w:pPr>
        <w:jc w:val="both"/>
        <w:rPr>
          <w:sz w:val="28"/>
          <w:szCs w:val="28"/>
          <w:lang w:val="kk-KZ"/>
        </w:rPr>
      </w:pPr>
      <w:r w:rsidRPr="003075B5">
        <w:rPr>
          <w:b/>
          <w:sz w:val="28"/>
          <w:szCs w:val="28"/>
          <w:lang w:val="kk-KZ"/>
        </w:rPr>
        <w:t>15 тақырып.</w:t>
      </w:r>
      <w:r w:rsidRPr="003075B5">
        <w:rPr>
          <w:sz w:val="28"/>
          <w:szCs w:val="28"/>
          <w:lang w:val="kk-KZ"/>
        </w:rPr>
        <w:t xml:space="preserve"> </w:t>
      </w:r>
      <w:r w:rsidRPr="003075B5">
        <w:rPr>
          <w:sz w:val="28"/>
          <w:szCs w:val="28"/>
          <w:lang w:val="kk-KZ"/>
        </w:rPr>
        <w:t>Ислам шариғатының қазақ әдет ғұрпына әсері.</w:t>
      </w:r>
    </w:p>
    <w:p w:rsidR="00A97AAC" w:rsidRPr="003075B5" w:rsidRDefault="00A97AAC" w:rsidP="006B4E92">
      <w:pPr>
        <w:jc w:val="both"/>
        <w:rPr>
          <w:sz w:val="28"/>
          <w:szCs w:val="28"/>
          <w:lang w:val="kk-KZ"/>
        </w:rPr>
      </w:pPr>
      <w:r w:rsidRPr="003075B5">
        <w:rPr>
          <w:b/>
          <w:sz w:val="28"/>
          <w:szCs w:val="28"/>
          <w:lang w:val="kk-KZ"/>
        </w:rPr>
        <w:t>Мақсаты:</w:t>
      </w:r>
      <w:r w:rsidRPr="003075B5">
        <w:rPr>
          <w:sz w:val="28"/>
          <w:szCs w:val="28"/>
          <w:lang w:val="kk-KZ"/>
        </w:rPr>
        <w:t xml:space="preserve"> Студенттерді ислам шариғатының қазақ халқының әдет ғұрпына әсерімен таныстыру. </w:t>
      </w:r>
    </w:p>
    <w:p w:rsidR="00A97AAC" w:rsidRDefault="00A97AAC" w:rsidP="00A97AAC">
      <w:pPr>
        <w:jc w:val="both"/>
        <w:rPr>
          <w:sz w:val="28"/>
          <w:szCs w:val="28"/>
          <w:lang w:val="kk-KZ"/>
        </w:rPr>
      </w:pPr>
      <w:r w:rsidRPr="003075B5">
        <w:rPr>
          <w:b/>
          <w:sz w:val="28"/>
          <w:szCs w:val="28"/>
          <w:lang w:val="kk-KZ"/>
        </w:rPr>
        <w:lastRenderedPageBreak/>
        <w:t>Мазмұны:</w:t>
      </w:r>
      <w:r w:rsidRPr="003075B5">
        <w:rPr>
          <w:sz w:val="28"/>
          <w:szCs w:val="28"/>
          <w:lang w:val="kk-KZ"/>
        </w:rPr>
        <w:t xml:space="preserve"> </w:t>
      </w:r>
      <w:r w:rsidRPr="003075B5">
        <w:rPr>
          <w:sz w:val="28"/>
          <w:szCs w:val="28"/>
          <w:lang w:val="kk-KZ"/>
        </w:rPr>
        <w:t>Қазақ халқының ұлттық салт-санасы мен әдет-ғұрыптары Ислам дінімен тығыз байланысты. Дін мен ділдің, салт-сана мен шариғи ғұрыптардың өзара астасуы елдің бірлікте, ынтымақта өмір сүруіне негіз қалайды. Сондай-ақ, Ислам діні ұлтымыздың бітім-болмысы мен мәдениетінде дәстүрлері мен әдет-ғұрыптарында өзіндік із қалдырған. Халқымыздың тұрмыс-тіршілігінде сақталған діни дәстүрлер: сүндеттеу, неке қию, Құрбан айт пен Ораза айт, жарапазан, садақа, пітір таратып, бата беру, тәуіптік емдеу әдісі, тасаттық жасау діни жоралғылардың өміршеңдігін көрсетеді. Сондай-ақ мазарлар мен кесенелер, мешіттер мен медреселер халқымыздың тарихында ұлт руханиятының асыл қазынасы ретінде қызмет атқарды.</w:t>
      </w:r>
      <w:r w:rsidRPr="003075B5">
        <w:rPr>
          <w:sz w:val="28"/>
          <w:szCs w:val="28"/>
          <w:lang w:val="kk-KZ"/>
        </w:rPr>
        <w:t xml:space="preserve"> </w:t>
      </w:r>
      <w:r w:rsidRPr="003075B5">
        <w:rPr>
          <w:sz w:val="28"/>
          <w:szCs w:val="28"/>
          <w:lang w:val="kk-KZ"/>
        </w:rPr>
        <w:t>А.Сейдімбек мәдениетіміздегі ислам дінінің орны туралы: «Ислам діні тек қана наным-сенім аясымен шектелмей, сол діндегі елдердің өмір салтына, моральдық-этикалық нормаларына, мәдени-рухани үрдістеріне, дәстүріне айналып отыр» дейді. Дәстүр мен дін аясында айтылатын және сарапталатын дүниелер саны көп. Әр салтымызға діни көзқараспен қарар болсақ, өткен дәуірдегі ата-бабаларымыз ұстанған дара әрі хақ жолдың келер ұрпаққа қаймағы бұзылмастан келгенін тілге тиек ете аламыз. Кез-келген дәстүр өз тамырын діннен алады, неге дейсіз ғой, себебі дін ол Хақты қалап, әділдікті талап ететін жалғыз ғана тура жол. Соның ішінде мейірімділік, ата-ананы құрметтеу, жалған сөзден тыйылу, қызды қырық үйден тыю мен оның тәрбиесін, адамгершіліктің кемелін, сонымен қатар ұят пен ардың, ождан мен тәртіптің қайталанбас тұғырлы төрін көрсетеді. Қазақ халқының бойына сіңген салт-жоралғылар мен халықтық ғұрыптар тізгінін қазіргі уақытта жастарға ұстатар болсақ, келешекте оның сақталып қаларына үлес қосқан болар едік. Себебі, дәстүрді не болмаса көне түсініктерді тек ақсақалды қарттарымыз бен ақжаулықты аналарымыз ғана жадыларына құйып кетер болса, біз келешек ұрпақ, діни дәстүрдің дәмін сезіне алмай кетуіміз ғажап емес.</w:t>
      </w:r>
    </w:p>
    <w:p w:rsidR="00014D42" w:rsidRDefault="00014D42" w:rsidP="00A97AAC">
      <w:pPr>
        <w:jc w:val="both"/>
        <w:rPr>
          <w:sz w:val="28"/>
          <w:szCs w:val="28"/>
          <w:lang w:val="kk-KZ"/>
        </w:rPr>
      </w:pPr>
    </w:p>
    <w:p w:rsidR="00014D42" w:rsidRDefault="00014D42" w:rsidP="00A97AAC">
      <w:pPr>
        <w:jc w:val="both"/>
        <w:rPr>
          <w:sz w:val="28"/>
          <w:szCs w:val="28"/>
          <w:lang w:val="kk-KZ"/>
        </w:rPr>
      </w:pPr>
      <w:r>
        <w:rPr>
          <w:sz w:val="28"/>
          <w:szCs w:val="28"/>
          <w:lang w:val="kk-KZ"/>
        </w:rPr>
        <w:t xml:space="preserve">Бақылау сұрақтары: </w:t>
      </w:r>
    </w:p>
    <w:p w:rsidR="00014D42" w:rsidRDefault="00014D42" w:rsidP="00A97AAC">
      <w:pPr>
        <w:jc w:val="both"/>
        <w:rPr>
          <w:sz w:val="28"/>
          <w:szCs w:val="28"/>
          <w:lang w:val="kk-KZ"/>
        </w:rPr>
      </w:pPr>
    </w:p>
    <w:p w:rsidR="00014D42" w:rsidRDefault="00014D42" w:rsidP="00A97AAC">
      <w:pPr>
        <w:jc w:val="both"/>
        <w:rPr>
          <w:sz w:val="28"/>
          <w:szCs w:val="28"/>
          <w:lang w:val="kk-KZ"/>
        </w:rPr>
      </w:pPr>
      <w:r>
        <w:rPr>
          <w:sz w:val="28"/>
          <w:szCs w:val="28"/>
          <w:lang w:val="kk-KZ"/>
        </w:rPr>
        <w:t>Ислам шариғаты қазақтың әдет ғұрпына қалай әсер етті?</w:t>
      </w:r>
    </w:p>
    <w:p w:rsidR="00014D42" w:rsidRPr="003075B5" w:rsidRDefault="00014D42" w:rsidP="00A97AAC">
      <w:pPr>
        <w:jc w:val="both"/>
        <w:rPr>
          <w:sz w:val="28"/>
          <w:szCs w:val="28"/>
          <w:lang w:val="kk-KZ"/>
        </w:rPr>
      </w:pPr>
      <w:r>
        <w:rPr>
          <w:sz w:val="28"/>
          <w:szCs w:val="28"/>
          <w:lang w:val="kk-KZ"/>
        </w:rPr>
        <w:t>Дін мен дәстүр сабақтастығы туралы не айтасыз?</w:t>
      </w:r>
    </w:p>
    <w:p w:rsidR="004562E5" w:rsidRPr="003075B5" w:rsidRDefault="004562E5" w:rsidP="006B4E92">
      <w:pPr>
        <w:jc w:val="both"/>
        <w:rPr>
          <w:sz w:val="28"/>
          <w:szCs w:val="28"/>
          <w:lang w:val="kk-KZ"/>
        </w:rPr>
      </w:pPr>
    </w:p>
    <w:p w:rsidR="00B70107" w:rsidRDefault="00B70107" w:rsidP="009D4CF4">
      <w:pPr>
        <w:pStyle w:val="a6"/>
        <w:keepNext/>
        <w:tabs>
          <w:tab w:val="left" w:pos="463"/>
          <w:tab w:val="center" w:pos="9639"/>
        </w:tabs>
        <w:ind w:left="0" w:firstLine="709"/>
        <w:rPr>
          <w:b/>
          <w:sz w:val="28"/>
          <w:szCs w:val="28"/>
          <w:lang w:val="kk-KZ"/>
        </w:rPr>
      </w:pPr>
    </w:p>
    <w:p w:rsidR="00341F93" w:rsidRPr="00F143DB" w:rsidRDefault="00341F93" w:rsidP="009D4CF4">
      <w:pPr>
        <w:pStyle w:val="a6"/>
        <w:keepNext/>
        <w:tabs>
          <w:tab w:val="left" w:pos="463"/>
          <w:tab w:val="center" w:pos="9639"/>
        </w:tabs>
        <w:ind w:left="0" w:firstLine="709"/>
        <w:rPr>
          <w:b/>
          <w:sz w:val="28"/>
          <w:szCs w:val="28"/>
          <w:lang w:val="kk-KZ"/>
        </w:rPr>
      </w:pPr>
      <w:r w:rsidRPr="00F143DB">
        <w:rPr>
          <w:b/>
          <w:sz w:val="28"/>
          <w:szCs w:val="28"/>
          <w:lang w:val="kk-KZ"/>
        </w:rPr>
        <w:t>Ұсынылатын әдебиеттер</w:t>
      </w:r>
      <w:r w:rsidRPr="004B5D2F">
        <w:rPr>
          <w:b/>
          <w:sz w:val="28"/>
          <w:szCs w:val="28"/>
          <w:lang w:val="kk-KZ"/>
        </w:rPr>
        <w:t>:</w:t>
      </w:r>
    </w:p>
    <w:p w:rsidR="00CD6F7D" w:rsidRPr="00CD6F7D" w:rsidRDefault="00CD6F7D" w:rsidP="009D4CF4">
      <w:pPr>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B52BFC" w:rsidRPr="00B12DEE" w:rsidRDefault="00B52BFC" w:rsidP="009D4CF4">
      <w:pPr>
        <w:rPr>
          <w:sz w:val="28"/>
          <w:szCs w:val="28"/>
          <w:lang w:val="kk-KZ"/>
        </w:rPr>
      </w:pPr>
      <w:r w:rsidRPr="00B12DEE">
        <w:rPr>
          <w:rFonts w:asciiTheme="majorBidi" w:hAnsiTheme="majorBidi" w:cstheme="majorBidi"/>
          <w:sz w:val="28"/>
          <w:szCs w:val="28"/>
          <w:lang w:val="kk-KZ"/>
        </w:rPr>
        <w:t>С. Сейтбеков. Иман негіздері. – Алматы, 2011</w:t>
      </w:r>
      <w:r w:rsidRPr="00B12DEE">
        <w:rPr>
          <w:rFonts w:asciiTheme="majorBidi" w:hAnsiTheme="majorBidi" w:cstheme="majorBidi"/>
          <w:bCs/>
          <w:lang w:val="kk-KZ"/>
        </w:rPr>
        <w:t>.</w:t>
      </w:r>
    </w:p>
    <w:p w:rsidR="00C07504" w:rsidRPr="00B12DEE" w:rsidRDefault="00B52BFC" w:rsidP="009D4CF4">
      <w:pPr>
        <w:autoSpaceDN w:val="0"/>
        <w:rPr>
          <w:sz w:val="28"/>
          <w:szCs w:val="28"/>
          <w:lang w:val="kk-KZ"/>
        </w:rPr>
      </w:pPr>
      <w:r w:rsidRPr="00B12DEE">
        <w:rPr>
          <w:rFonts w:asciiTheme="majorBidi" w:hAnsiTheme="majorBidi" w:cstheme="majorBidi"/>
          <w:sz w:val="28"/>
          <w:szCs w:val="28"/>
          <w:lang w:val="kk-KZ"/>
        </w:rPr>
        <w:t>Құрманбаев Қ</w:t>
      </w:r>
      <w:r w:rsidRPr="00B12DEE">
        <w:rPr>
          <w:sz w:val="28"/>
          <w:szCs w:val="28"/>
          <w:lang w:val="kk-KZ"/>
        </w:rPr>
        <w:t xml:space="preserve">. Құран іліміне кіріспе. </w:t>
      </w:r>
      <w:r w:rsidR="00B01383" w:rsidRPr="00B12DEE">
        <w:rPr>
          <w:sz w:val="28"/>
          <w:szCs w:val="28"/>
          <w:lang w:val="kk-KZ"/>
        </w:rPr>
        <w:t>- А</w:t>
      </w:r>
      <w:r w:rsidR="00B12DEE" w:rsidRPr="00B12DEE">
        <w:rPr>
          <w:sz w:val="28"/>
          <w:szCs w:val="28"/>
          <w:lang w:val="kk-KZ"/>
        </w:rPr>
        <w:t>лматы</w:t>
      </w:r>
      <w:r w:rsidR="00B01383" w:rsidRPr="00B12DEE">
        <w:rPr>
          <w:sz w:val="28"/>
          <w:szCs w:val="28"/>
          <w:lang w:val="kk-KZ"/>
        </w:rPr>
        <w:t>, 201</w:t>
      </w:r>
      <w:r w:rsidR="00B12DEE" w:rsidRPr="00B12DEE">
        <w:rPr>
          <w:sz w:val="28"/>
          <w:szCs w:val="28"/>
          <w:lang w:val="kk-KZ"/>
        </w:rPr>
        <w:t>3</w:t>
      </w:r>
      <w:r w:rsidR="00B01383" w:rsidRPr="00B12DEE">
        <w:rPr>
          <w:sz w:val="28"/>
          <w:szCs w:val="28"/>
          <w:lang w:val="kk-KZ"/>
        </w:rPr>
        <w:t>.</w:t>
      </w:r>
    </w:p>
    <w:p w:rsidR="00B12DEE" w:rsidRPr="00B12DEE" w:rsidRDefault="000A0A27" w:rsidP="00B12DEE">
      <w:pPr>
        <w:rPr>
          <w:sz w:val="28"/>
          <w:szCs w:val="28"/>
          <w:lang w:val="kk-KZ"/>
        </w:rPr>
      </w:pPr>
      <w:r w:rsidRPr="00B12DEE">
        <w:rPr>
          <w:sz w:val="28"/>
          <w:szCs w:val="28"/>
          <w:lang w:val="kk-KZ"/>
        </w:rPr>
        <w:t>Қ. Жолдыбайұлы. Имани гүл.</w:t>
      </w:r>
      <w:r w:rsidR="00B12DEE" w:rsidRPr="00B12DEE">
        <w:rPr>
          <w:sz w:val="28"/>
          <w:szCs w:val="28"/>
        </w:rPr>
        <w:t xml:space="preserve"> </w:t>
      </w:r>
      <w:r w:rsidRPr="00B12DEE">
        <w:rPr>
          <w:sz w:val="28"/>
          <w:szCs w:val="28"/>
          <w:lang w:val="kk-KZ"/>
        </w:rPr>
        <w:t xml:space="preserve"> </w:t>
      </w:r>
      <w:r w:rsidR="00B12DEE" w:rsidRPr="00B12DEE">
        <w:rPr>
          <w:rFonts w:asciiTheme="majorBidi" w:hAnsiTheme="majorBidi" w:cstheme="majorBidi"/>
          <w:sz w:val="28"/>
          <w:szCs w:val="28"/>
          <w:lang w:val="kk-KZ"/>
        </w:rPr>
        <w:t>Алматы, 2011</w:t>
      </w:r>
      <w:r w:rsidR="00B12DEE" w:rsidRPr="00B12DEE">
        <w:rPr>
          <w:rFonts w:asciiTheme="majorBidi" w:hAnsiTheme="majorBidi" w:cstheme="majorBidi"/>
          <w:bCs/>
          <w:lang w:val="kk-KZ"/>
        </w:rPr>
        <w:t>.</w:t>
      </w:r>
    </w:p>
    <w:p w:rsidR="00C07504" w:rsidRPr="000A0A27" w:rsidRDefault="000A0A27" w:rsidP="009D4CF4">
      <w:pPr>
        <w:autoSpaceDN w:val="0"/>
        <w:rPr>
          <w:sz w:val="28"/>
          <w:szCs w:val="28"/>
          <w:lang w:val="kk-KZ"/>
        </w:rPr>
      </w:pPr>
      <w:r w:rsidRPr="00B12DEE">
        <w:rPr>
          <w:bCs/>
          <w:sz w:val="28"/>
          <w:szCs w:val="28"/>
          <w:lang w:val="kk-KZ"/>
        </w:rPr>
        <w:t>Қалмахан Ержан. Матуриди ақидасы. Көкжиек</w:t>
      </w:r>
      <w:r w:rsidRPr="000A0A27">
        <w:rPr>
          <w:bCs/>
          <w:sz w:val="28"/>
          <w:szCs w:val="28"/>
          <w:lang w:val="kk-KZ"/>
        </w:rPr>
        <w:t xml:space="preserve">: Алматы. </w:t>
      </w:r>
      <w:r w:rsidRPr="000A0A27">
        <w:rPr>
          <w:bCs/>
          <w:sz w:val="28"/>
          <w:szCs w:val="28"/>
        </w:rPr>
        <w:t>2011.</w:t>
      </w:r>
    </w:p>
    <w:bookmarkEnd w:id="5"/>
    <w:p w:rsidR="007A056C" w:rsidRPr="009D4CF4" w:rsidRDefault="0078364E" w:rsidP="009D4CF4">
      <w:pPr>
        <w:tabs>
          <w:tab w:val="left" w:pos="851"/>
          <w:tab w:val="left" w:pos="900"/>
        </w:tabs>
        <w:rPr>
          <w:bCs/>
          <w:sz w:val="28"/>
          <w:szCs w:val="28"/>
          <w:lang w:val="kk-KZ"/>
        </w:rPr>
      </w:pPr>
      <w:r w:rsidRPr="009D4CF4">
        <w:rPr>
          <w:sz w:val="28"/>
          <w:szCs w:val="28"/>
          <w:lang w:val="kk-KZ"/>
        </w:rPr>
        <w:t xml:space="preserve">Д. Өмірзаққызы. Адамзаттың асыл тәжі. </w:t>
      </w:r>
      <w:r w:rsidR="00762447" w:rsidRPr="009D4CF4">
        <w:rPr>
          <w:sz w:val="28"/>
          <w:szCs w:val="28"/>
          <w:lang w:val="kk-KZ"/>
        </w:rPr>
        <w:t xml:space="preserve"> </w:t>
      </w:r>
      <w:r w:rsidR="007A056C" w:rsidRPr="009D4CF4">
        <w:rPr>
          <w:bCs/>
          <w:sz w:val="28"/>
          <w:szCs w:val="28"/>
          <w:lang w:val="kk-KZ"/>
        </w:rPr>
        <w:t xml:space="preserve">Көкжиек: Алматы. 2017. </w:t>
      </w:r>
    </w:p>
    <w:p w:rsidR="00762447" w:rsidRPr="007A056C" w:rsidRDefault="00762447" w:rsidP="009D4CF4">
      <w:pPr>
        <w:rPr>
          <w:sz w:val="28"/>
          <w:szCs w:val="28"/>
          <w:lang w:val="kk-KZ"/>
        </w:rPr>
      </w:pPr>
      <w:r w:rsidRPr="007A056C">
        <w:rPr>
          <w:bCs/>
          <w:sz w:val="28"/>
          <w:szCs w:val="28"/>
          <w:lang w:val="kk-KZ"/>
        </w:rPr>
        <w:lastRenderedPageBreak/>
        <w:t>Қалмахан Ержан. Матуриди ақидасы. Көкжиек: Алматы. 2011.</w:t>
      </w:r>
    </w:p>
    <w:p w:rsidR="0033423D" w:rsidRPr="00947881" w:rsidRDefault="0033423D" w:rsidP="00B12DEE">
      <w:pPr>
        <w:rPr>
          <w:sz w:val="28"/>
          <w:szCs w:val="28"/>
          <w:lang w:val="kk-KZ"/>
        </w:rPr>
      </w:pPr>
      <w:r w:rsidRPr="00947881">
        <w:rPr>
          <w:sz w:val="28"/>
          <w:szCs w:val="28"/>
          <w:lang w:val="kk-KZ"/>
        </w:rPr>
        <w:t>Бейсенов Б. Қазақ ағартушылары дін туралы. Алматы, "Дәуір" 2012</w:t>
      </w:r>
    </w:p>
    <w:p w:rsidR="00830A7A" w:rsidRPr="00830A7A" w:rsidRDefault="00830A7A" w:rsidP="009D4CF4">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B12DEE">
        <w:rPr>
          <w:bCs/>
          <w:sz w:val="28"/>
          <w:szCs w:val="28"/>
          <w:lang w:val="kk-KZ"/>
        </w:rPr>
        <w:t xml:space="preserve">. </w:t>
      </w:r>
      <w:r>
        <w:rPr>
          <w:bCs/>
          <w:sz w:val="28"/>
          <w:szCs w:val="28"/>
          <w:lang w:val="kk-KZ"/>
        </w:rPr>
        <w:t xml:space="preserve">Жүрек төрінен орын алған теңдессіз тұлға Мұхаммед </w:t>
      </w:r>
      <w:r>
        <w:rPr>
          <w:bCs/>
          <w:sz w:val="28"/>
          <w:szCs w:val="28"/>
          <w:lang w:val="kk-KZ"/>
        </w:rPr>
        <w:t xml:space="preserve">(Ауд. Ғ. Тобашев). Көкжиек: Алматы. </w:t>
      </w:r>
      <w:r w:rsidRPr="00830A7A">
        <w:rPr>
          <w:bCs/>
          <w:sz w:val="28"/>
          <w:szCs w:val="28"/>
        </w:rPr>
        <w:t xml:space="preserve">2014. </w:t>
      </w:r>
    </w:p>
    <w:p w:rsidR="00830A7A" w:rsidRPr="00830A7A" w:rsidRDefault="00830A7A" w:rsidP="009D4CF4">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B50E19" w:rsidRPr="00B12DEE" w:rsidRDefault="0034711E" w:rsidP="00B12DEE">
      <w:pPr>
        <w:rPr>
          <w:sz w:val="28"/>
          <w:szCs w:val="28"/>
          <w:lang w:val="kk-KZ"/>
        </w:rPr>
      </w:pPr>
      <w:r w:rsidRPr="00B12DEE">
        <w:rPr>
          <w:sz w:val="28"/>
          <w:szCs w:val="28"/>
          <w:lang w:val="kk-KZ"/>
        </w:rPr>
        <w:t>Ы. Алтынсарин. «Мұсылманшылық тұтқасы». Алматы, «Қаламгер» 1991</w:t>
      </w:r>
    </w:p>
    <w:p w:rsidR="00B12DEE" w:rsidRDefault="00B50E19" w:rsidP="00B12DEE">
      <w:pPr>
        <w:rPr>
          <w:sz w:val="28"/>
          <w:szCs w:val="28"/>
          <w:lang w:val="kk-KZ"/>
        </w:rPr>
      </w:pPr>
      <w:r w:rsidRPr="00B12DEE">
        <w:rPr>
          <w:sz w:val="28"/>
          <w:szCs w:val="28"/>
          <w:lang w:val="kk-KZ"/>
        </w:rPr>
        <w:t>Бейсенов Б. Қазақ ағартушылары дін туралы. Алматы, "Дәуір" 2012</w:t>
      </w:r>
    </w:p>
    <w:p w:rsidR="00B50E19" w:rsidRPr="00F143DB" w:rsidRDefault="00B50E19" w:rsidP="00B12DEE">
      <w:pPr>
        <w:rPr>
          <w:sz w:val="28"/>
          <w:szCs w:val="28"/>
          <w:lang w:val="kk-KZ"/>
        </w:rPr>
      </w:pPr>
      <w:r w:rsidRPr="00F143DB">
        <w:rPr>
          <w:sz w:val="28"/>
          <w:szCs w:val="28"/>
          <w:lang w:val="kk-KZ"/>
        </w:rPr>
        <w:t>Философия казахских просветителей. - Астана, 2010.</w:t>
      </w:r>
    </w:p>
    <w:p w:rsidR="00B50E19" w:rsidRPr="00027130" w:rsidRDefault="00B50E19" w:rsidP="009D4CF4">
      <w:pPr>
        <w:pStyle w:val="a6"/>
        <w:keepNext/>
        <w:tabs>
          <w:tab w:val="left" w:pos="463"/>
          <w:tab w:val="center" w:pos="9639"/>
        </w:tabs>
        <w:ind w:left="0" w:firstLine="709"/>
        <w:rPr>
          <w:sz w:val="28"/>
          <w:szCs w:val="28"/>
        </w:rPr>
      </w:pPr>
    </w:p>
    <w:sectPr w:rsidR="00B50E19" w:rsidRPr="00027130"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49D" w:rsidRDefault="002D549D" w:rsidP="000D4280">
      <w:r>
        <w:separator/>
      </w:r>
    </w:p>
  </w:endnote>
  <w:endnote w:type="continuationSeparator" w:id="0">
    <w:p w:rsidR="002D549D" w:rsidRDefault="002D549D"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49D" w:rsidRDefault="002D549D" w:rsidP="000D4280">
      <w:r>
        <w:separator/>
      </w:r>
    </w:p>
  </w:footnote>
  <w:footnote w:type="continuationSeparator" w:id="0">
    <w:p w:rsidR="002D549D" w:rsidRDefault="002D549D"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560"/>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834647C"/>
    <w:multiLevelType w:val="hybridMultilevel"/>
    <w:tmpl w:val="2AFA00A4"/>
    <w:lvl w:ilvl="0" w:tplc="D1262202">
      <w:start w:val="1"/>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E512C"/>
    <w:multiLevelType w:val="hybridMultilevel"/>
    <w:tmpl w:val="499C51AE"/>
    <w:lvl w:ilvl="0" w:tplc="26CCA99E">
      <w:start w:val="1"/>
      <w:numFmt w:val="decimal"/>
      <w:lvlText w:val="%1"/>
      <w:lvlJc w:val="left"/>
      <w:pPr>
        <w:ind w:left="1429" w:hanging="360"/>
      </w:pPr>
      <w:rPr>
        <w:rFonts w:asciiTheme="majorBidi" w:hAnsiTheme="majorBidi" w:cstheme="majorBid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BB5EF8"/>
    <w:multiLevelType w:val="hybridMultilevel"/>
    <w:tmpl w:val="00E25A1A"/>
    <w:lvl w:ilvl="0" w:tplc="977CDB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1B5183"/>
    <w:multiLevelType w:val="singleLevel"/>
    <w:tmpl w:val="0000000B"/>
    <w:lvl w:ilvl="0">
      <w:start w:val="1"/>
      <w:numFmt w:val="decimal"/>
      <w:lvlText w:val="%1."/>
      <w:lvlJc w:val="left"/>
      <w:pPr>
        <w:tabs>
          <w:tab w:val="num" w:pos="1287"/>
        </w:tabs>
        <w:ind w:left="1287" w:hanging="360"/>
      </w:pPr>
    </w:lvl>
  </w:abstractNum>
  <w:abstractNum w:abstractNumId="22">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4"/>
  </w:num>
  <w:num w:numId="5">
    <w:abstractNumId w:val="36"/>
  </w:num>
  <w:num w:numId="6">
    <w:abstractNumId w:val="3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3"/>
  </w:num>
  <w:num w:numId="11">
    <w:abstractNumId w:val="28"/>
  </w:num>
  <w:num w:numId="12">
    <w:abstractNumId w:val="23"/>
  </w:num>
  <w:num w:numId="13">
    <w:abstractNumId w:val="12"/>
  </w:num>
  <w:num w:numId="14">
    <w:abstractNumId w:val="9"/>
  </w:num>
  <w:num w:numId="15">
    <w:abstractNumId w:val="2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lvlOverride w:ilvl="0">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7"/>
  </w:num>
  <w:num w:numId="25">
    <w:abstractNumId w:val="15"/>
  </w:num>
  <w:num w:numId="26">
    <w:abstractNumId w:val="14"/>
  </w:num>
  <w:num w:numId="27">
    <w:abstractNumId w:val="30"/>
  </w:num>
  <w:num w:numId="28">
    <w:abstractNumId w:val="35"/>
  </w:num>
  <w:num w:numId="29">
    <w:abstractNumId w:val="18"/>
  </w:num>
  <w:num w:numId="30">
    <w:abstractNumId w:val="19"/>
  </w:num>
  <w:num w:numId="31">
    <w:abstractNumId w:val="7"/>
  </w:num>
  <w:num w:numId="32">
    <w:abstractNumId w:val="29"/>
  </w:num>
  <w:num w:numId="33">
    <w:abstractNumId w:val="6"/>
  </w:num>
  <w:num w:numId="34">
    <w:abstractNumId w:val="20"/>
  </w:num>
  <w:num w:numId="3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11D04"/>
    <w:rsid w:val="0001416F"/>
    <w:rsid w:val="00014D42"/>
    <w:rsid w:val="00026770"/>
    <w:rsid w:val="00027130"/>
    <w:rsid w:val="00030051"/>
    <w:rsid w:val="00033C32"/>
    <w:rsid w:val="00034182"/>
    <w:rsid w:val="000521C0"/>
    <w:rsid w:val="00065772"/>
    <w:rsid w:val="00080964"/>
    <w:rsid w:val="00084317"/>
    <w:rsid w:val="00086723"/>
    <w:rsid w:val="000A0A27"/>
    <w:rsid w:val="000A4C01"/>
    <w:rsid w:val="000C0856"/>
    <w:rsid w:val="000C7C51"/>
    <w:rsid w:val="000D4280"/>
    <w:rsid w:val="00153A04"/>
    <w:rsid w:val="00163BED"/>
    <w:rsid w:val="00177A51"/>
    <w:rsid w:val="001855D9"/>
    <w:rsid w:val="00190B3B"/>
    <w:rsid w:val="001B119E"/>
    <w:rsid w:val="001D58C5"/>
    <w:rsid w:val="001D58D2"/>
    <w:rsid w:val="001E30E7"/>
    <w:rsid w:val="001F1036"/>
    <w:rsid w:val="001F6584"/>
    <w:rsid w:val="001F6874"/>
    <w:rsid w:val="00235500"/>
    <w:rsid w:val="002A3D3E"/>
    <w:rsid w:val="002B3EFB"/>
    <w:rsid w:val="002D549D"/>
    <w:rsid w:val="002D698B"/>
    <w:rsid w:val="00305C8E"/>
    <w:rsid w:val="003075B5"/>
    <w:rsid w:val="00321A04"/>
    <w:rsid w:val="00323E14"/>
    <w:rsid w:val="0033423D"/>
    <w:rsid w:val="0034176E"/>
    <w:rsid w:val="00341F93"/>
    <w:rsid w:val="00345107"/>
    <w:rsid w:val="0034711E"/>
    <w:rsid w:val="00350EDF"/>
    <w:rsid w:val="00394467"/>
    <w:rsid w:val="003B251D"/>
    <w:rsid w:val="003B2DAF"/>
    <w:rsid w:val="003C1547"/>
    <w:rsid w:val="003F11BD"/>
    <w:rsid w:val="003F561D"/>
    <w:rsid w:val="00405473"/>
    <w:rsid w:val="004126EA"/>
    <w:rsid w:val="00421FBA"/>
    <w:rsid w:val="0043051B"/>
    <w:rsid w:val="00430AC9"/>
    <w:rsid w:val="00446E8C"/>
    <w:rsid w:val="004476D5"/>
    <w:rsid w:val="004562E5"/>
    <w:rsid w:val="0046363D"/>
    <w:rsid w:val="00465383"/>
    <w:rsid w:val="00495EDF"/>
    <w:rsid w:val="004B19D9"/>
    <w:rsid w:val="004B4F77"/>
    <w:rsid w:val="004B5D2F"/>
    <w:rsid w:val="004D0719"/>
    <w:rsid w:val="004E0240"/>
    <w:rsid w:val="004E3036"/>
    <w:rsid w:val="004E3538"/>
    <w:rsid w:val="004E5300"/>
    <w:rsid w:val="004F1F86"/>
    <w:rsid w:val="00510805"/>
    <w:rsid w:val="00523432"/>
    <w:rsid w:val="00553FDC"/>
    <w:rsid w:val="005C1414"/>
    <w:rsid w:val="005D5221"/>
    <w:rsid w:val="0060468B"/>
    <w:rsid w:val="00621854"/>
    <w:rsid w:val="0062781F"/>
    <w:rsid w:val="006304E9"/>
    <w:rsid w:val="00632395"/>
    <w:rsid w:val="0063557E"/>
    <w:rsid w:val="00646C36"/>
    <w:rsid w:val="006476F4"/>
    <w:rsid w:val="0065343A"/>
    <w:rsid w:val="00674D22"/>
    <w:rsid w:val="006B4E92"/>
    <w:rsid w:val="006C5E7C"/>
    <w:rsid w:val="007015D6"/>
    <w:rsid w:val="0070551F"/>
    <w:rsid w:val="00706BAE"/>
    <w:rsid w:val="00712D44"/>
    <w:rsid w:val="00725804"/>
    <w:rsid w:val="007318B9"/>
    <w:rsid w:val="0075001C"/>
    <w:rsid w:val="00762447"/>
    <w:rsid w:val="00762CC5"/>
    <w:rsid w:val="00766BDE"/>
    <w:rsid w:val="0076789B"/>
    <w:rsid w:val="0078364E"/>
    <w:rsid w:val="00785E08"/>
    <w:rsid w:val="007936FE"/>
    <w:rsid w:val="007A056C"/>
    <w:rsid w:val="007A55DE"/>
    <w:rsid w:val="007E339C"/>
    <w:rsid w:val="007E3745"/>
    <w:rsid w:val="0080713F"/>
    <w:rsid w:val="00814067"/>
    <w:rsid w:val="00822684"/>
    <w:rsid w:val="00827C07"/>
    <w:rsid w:val="00830A7A"/>
    <w:rsid w:val="00873A27"/>
    <w:rsid w:val="00873C9B"/>
    <w:rsid w:val="00875F81"/>
    <w:rsid w:val="00890B35"/>
    <w:rsid w:val="008B6C17"/>
    <w:rsid w:val="008C02EA"/>
    <w:rsid w:val="008C05EA"/>
    <w:rsid w:val="008C7683"/>
    <w:rsid w:val="008D6015"/>
    <w:rsid w:val="009027F7"/>
    <w:rsid w:val="00947881"/>
    <w:rsid w:val="00960EFE"/>
    <w:rsid w:val="00977CC2"/>
    <w:rsid w:val="009931EB"/>
    <w:rsid w:val="009A1746"/>
    <w:rsid w:val="009B7DAF"/>
    <w:rsid w:val="009B7ECE"/>
    <w:rsid w:val="009C2D60"/>
    <w:rsid w:val="009D4CF4"/>
    <w:rsid w:val="009F74E1"/>
    <w:rsid w:val="00A05F23"/>
    <w:rsid w:val="00A32BA8"/>
    <w:rsid w:val="00A342FA"/>
    <w:rsid w:val="00A3781E"/>
    <w:rsid w:val="00A37D78"/>
    <w:rsid w:val="00A47392"/>
    <w:rsid w:val="00A47D32"/>
    <w:rsid w:val="00A57206"/>
    <w:rsid w:val="00A603D8"/>
    <w:rsid w:val="00A72222"/>
    <w:rsid w:val="00A87FE1"/>
    <w:rsid w:val="00A9172E"/>
    <w:rsid w:val="00A97AAC"/>
    <w:rsid w:val="00A97C06"/>
    <w:rsid w:val="00AE60A3"/>
    <w:rsid w:val="00B01383"/>
    <w:rsid w:val="00B12DEE"/>
    <w:rsid w:val="00B12EDB"/>
    <w:rsid w:val="00B2012C"/>
    <w:rsid w:val="00B42466"/>
    <w:rsid w:val="00B50E19"/>
    <w:rsid w:val="00B52BFC"/>
    <w:rsid w:val="00B5512C"/>
    <w:rsid w:val="00B63265"/>
    <w:rsid w:val="00B70107"/>
    <w:rsid w:val="00B7753D"/>
    <w:rsid w:val="00BB23B5"/>
    <w:rsid w:val="00BE1ED7"/>
    <w:rsid w:val="00BE616C"/>
    <w:rsid w:val="00C010B9"/>
    <w:rsid w:val="00C07504"/>
    <w:rsid w:val="00C242F1"/>
    <w:rsid w:val="00C30B6C"/>
    <w:rsid w:val="00C33651"/>
    <w:rsid w:val="00C60767"/>
    <w:rsid w:val="00C60A7E"/>
    <w:rsid w:val="00C60DC6"/>
    <w:rsid w:val="00C63C32"/>
    <w:rsid w:val="00C67A0E"/>
    <w:rsid w:val="00CA2F57"/>
    <w:rsid w:val="00CA755B"/>
    <w:rsid w:val="00CC1548"/>
    <w:rsid w:val="00CC43B2"/>
    <w:rsid w:val="00CC50EB"/>
    <w:rsid w:val="00CD1FC0"/>
    <w:rsid w:val="00CD6F7D"/>
    <w:rsid w:val="00CE0338"/>
    <w:rsid w:val="00CF31F2"/>
    <w:rsid w:val="00D023F0"/>
    <w:rsid w:val="00D02956"/>
    <w:rsid w:val="00D0718D"/>
    <w:rsid w:val="00D079DF"/>
    <w:rsid w:val="00D1595B"/>
    <w:rsid w:val="00D2637F"/>
    <w:rsid w:val="00D44DC5"/>
    <w:rsid w:val="00D47638"/>
    <w:rsid w:val="00D77B23"/>
    <w:rsid w:val="00D9479D"/>
    <w:rsid w:val="00D96E33"/>
    <w:rsid w:val="00DA03A1"/>
    <w:rsid w:val="00DA307F"/>
    <w:rsid w:val="00DD256F"/>
    <w:rsid w:val="00DF2FCD"/>
    <w:rsid w:val="00E0788D"/>
    <w:rsid w:val="00E20174"/>
    <w:rsid w:val="00E3514A"/>
    <w:rsid w:val="00E37486"/>
    <w:rsid w:val="00E43093"/>
    <w:rsid w:val="00E51D92"/>
    <w:rsid w:val="00E80FBF"/>
    <w:rsid w:val="00EB0712"/>
    <w:rsid w:val="00EC6E71"/>
    <w:rsid w:val="00EE4E5F"/>
    <w:rsid w:val="00EF5E40"/>
    <w:rsid w:val="00F03640"/>
    <w:rsid w:val="00F11F8A"/>
    <w:rsid w:val="00F143DB"/>
    <w:rsid w:val="00F41929"/>
    <w:rsid w:val="00F95D56"/>
    <w:rsid w:val="00FB72FE"/>
    <w:rsid w:val="00FE7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2FC9C-F29E-4783-90BC-56919870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EF544D-B4A2-4C06-9251-6E35052F5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21</Pages>
  <Words>6411</Words>
  <Characters>36547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42873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User</cp:lastModifiedBy>
  <cp:revision>52</cp:revision>
  <cp:lastPrinted>2018-11-01T00:44:00Z</cp:lastPrinted>
  <dcterms:created xsi:type="dcterms:W3CDTF">2019-01-13T07:36:00Z</dcterms:created>
  <dcterms:modified xsi:type="dcterms:W3CDTF">2019-01-13T11:06:00Z</dcterms:modified>
</cp:coreProperties>
</file>